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2127" w:leader="none"/>
        </w:tabs>
        <w:suppressAutoHyphens w:val="false"/>
        <w:snapToGrid w:val="false"/>
        <w:jc w:val="both"/>
        <w:textAlignment w:val="auto"/>
        <w:rPr>
          <w:rFonts w:ascii="Arial Narrow" w:hAnsi="Arial Narrow" w:cs="Arial Narrow"/>
          <w:b/>
          <w:b/>
          <w:sz w:val="18"/>
          <w:szCs w:val="18"/>
        </w:rPr>
      </w:pPr>
      <w:r>
        <w:rPr>
          <w:rFonts w:cs="Arial Narrow" w:ascii="Arial Narrow" w:hAnsi="Arial Narrow"/>
          <w:b/>
          <w:sz w:val="18"/>
          <w:szCs w:val="18"/>
        </w:rPr>
      </w:r>
    </w:p>
    <w:tbl>
      <w:tblPr>
        <w:tblW w:w="10022" w:type="dxa"/>
        <w:jc w:val="left"/>
        <w:tblInd w:w="-115" w:type="dxa"/>
        <w:tblLayout w:type="fixed"/>
        <w:tblCellMar>
          <w:top w:w="0" w:type="dxa"/>
          <w:left w:w="38" w:type="dxa"/>
          <w:bottom w:w="0" w:type="dxa"/>
          <w:right w:w="108" w:type="dxa"/>
        </w:tblCellMar>
      </w:tblPr>
      <w:tblGrid>
        <w:gridCol w:w="7628"/>
        <w:gridCol w:w="2393"/>
      </w:tblGrid>
      <w:tr>
        <w:trPr>
          <w:trHeight w:val="841" w:hRule="atLeast"/>
        </w:trPr>
        <w:tc>
          <w:tcPr>
            <w:tcW w:w="7628"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o licenciamento ambiental de:</w:t>
            </w:r>
          </w:p>
          <w:p>
            <w:pPr>
              <w:pStyle w:val="Cabealho"/>
              <w:widowControl w:val="false"/>
              <w:spacing w:lineRule="atLeast" w:line="255"/>
              <w:jc w:val="center"/>
              <w:rPr/>
            </w:pPr>
            <w:r>
              <w:rPr>
                <w:rFonts w:eastAsia="Arial Narrow" w:cs="Arial Narrow" w:ascii="Arial Narrow" w:hAnsi="Arial Narrow"/>
                <w:b/>
                <w:sz w:val="22"/>
                <w:szCs w:val="22"/>
              </w:rPr>
              <w:t xml:space="preserve"> </w:t>
            </w:r>
            <w:r>
              <w:rPr>
                <w:rFonts w:cs="Arial Narrow" w:ascii="Arial Narrow" w:hAnsi="Arial Narrow"/>
                <w:b/>
                <w:sz w:val="22"/>
                <w:szCs w:val="22"/>
              </w:rPr>
              <w:t>INDÚSTRIAS EM GERAL E SERVIÇOS DIVERSOS</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LO ou LOR</w:t>
            </w:r>
          </w:p>
        </w:tc>
        <w:tc>
          <w:tcPr>
            <w:tcW w:w="2393"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bidi w:val="0"/>
              <w:spacing w:lineRule="auto" w:line="240"/>
              <w:jc w:val="center"/>
              <w:rPr>
                <w:rFonts w:ascii="Arial Narrow" w:hAnsi="Arial Narrow" w:cs="Arial Narrow"/>
                <w:b w:val="false"/>
                <w:b w:val="false"/>
                <w:bCs w:val="false"/>
                <w:sz w:val="18"/>
                <w:szCs w:val="18"/>
              </w:rPr>
            </w:pPr>
            <w:r>
              <w:rPr>
                <w:rFonts w:cs="Arial Narrow" w:ascii="Arial Narrow" w:hAnsi="Arial Narrow"/>
                <w:b w:val="false"/>
                <w:bCs w:val="false"/>
                <w:sz w:val="18"/>
                <w:szCs w:val="18"/>
              </w:rPr>
              <w:t>Secretaria de Meio Ambiente e Preservação Ecológica - SEMAPE</w:t>
            </w:r>
          </w:p>
          <w:p>
            <w:pPr>
              <w:pStyle w:val="Cabealho"/>
              <w:widowControl w:val="false"/>
              <w:spacing w:lineRule="atLeast" w:line="255"/>
              <w:jc w:val="center"/>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w:t>
            </w:r>
            <w:r>
              <w:rPr>
                <w:rFonts w:eastAsia="Times New Roman" w:cs="Arial Narrow" w:ascii="Arial Narrow" w:hAnsi="Arial Narrow"/>
                <w:b/>
                <w:bCs/>
                <w:color w:val="00000A"/>
                <w:kern w:val="2"/>
                <w:sz w:val="20"/>
                <w:szCs w:val="20"/>
                <w:lang w:val="pt-BR" w:eastAsia="pt-BR" w:bidi="ar-SA"/>
              </w:rPr>
              <w:t>2</w:t>
            </w:r>
          </w:p>
        </w:tc>
      </w:tr>
    </w:tbl>
    <w:p>
      <w:pPr>
        <w:pStyle w:val="Normal"/>
        <w:tabs>
          <w:tab w:val="clear" w:pos="709"/>
          <w:tab w:val="left" w:pos="2127" w:leader="none"/>
        </w:tabs>
        <w:suppressAutoHyphens w:val="false"/>
        <w:snapToGrid w:val="false"/>
        <w:jc w:val="both"/>
        <w:textAlignment w:val="auto"/>
        <w:rPr>
          <w:rFonts w:ascii="Arial Narrow" w:hAnsi="Arial Narrow" w:cs="Arial Narrow"/>
          <w:b/>
          <w:b/>
          <w:sz w:val="18"/>
          <w:szCs w:val="18"/>
        </w:rPr>
      </w:pPr>
      <w:r>
        <w:rPr>
          <w:rFonts w:cs="Arial Narrow" w:ascii="Arial Narrow" w:hAnsi="Arial Narrow"/>
          <w:b/>
          <w:sz w:val="18"/>
          <w:szCs w:val="18"/>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18"/>
          <w:szCs w:val="18"/>
        </w:rPr>
      </w:pPr>
      <w:r>
        <w:rPr>
          <w:rFonts w:cs="Arial Narrow" w:ascii="Arial Narrow" w:hAnsi="Arial Narrow"/>
          <w:b/>
          <w:sz w:val="18"/>
          <w:szCs w:val="18"/>
        </w:rPr>
        <w:t>Orientações gerais:</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0"/>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 xml:space="preserve"> </w:t>
      </w: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 xml:space="preserve">Quando </w:t>
      </w:r>
      <w:r>
        <w:rPr>
          <w:rFonts w:eastAsia="Times New Roman" w:cs="Arial Narrow" w:ascii="Arial Narrow" w:hAnsi="Arial Narrow"/>
          <w:color w:val="000000"/>
          <w:kern w:val="2"/>
          <w:sz w:val="18"/>
          <w:szCs w:val="18"/>
          <w:shd w:fill="auto" w:val="clear"/>
          <w:lang w:val="pt-BR" w:eastAsia="pt-BR" w:bidi="ar-SA"/>
        </w:rPr>
        <w:t>a quantidade total de arquivos a serem anexados ao processo ultrapassar o número de dez, os mesmos devem ser comprimidos e encaminhados de uma única vez.</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18"/>
          <w:szCs w:val="18"/>
          <w:shd w:fill="FFFF00" w:val="clear"/>
          <w:lang w:val="pt-BR" w:eastAsia="pt-BR" w:bidi="ar-SA"/>
        </w:rPr>
      </w:pPr>
      <w:r>
        <w:rPr>
          <w:rFonts w:eastAsia="Times New Roman" w:cs="Arial Narrow" w:ascii="Arial Narrow" w:hAnsi="Arial Narrow"/>
          <w:b/>
          <w:color w:val="000000"/>
          <w:kern w:val="2"/>
          <w:sz w:val="18"/>
          <w:szCs w:val="18"/>
          <w:shd w:fill="FFFF00" w:val="clear"/>
          <w:lang w:val="pt-BR" w:eastAsia="pt-BR" w:bidi="ar-SA"/>
        </w:rPr>
        <w:t>Antes de preencher, confira se este formulário está atualizado, no site da Prefeitura.</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2"/>
          <w:szCs w:val="22"/>
        </w:rPr>
      </w:pPr>
      <w:r>
        <w:rPr>
          <w:rFonts w:cs="Arial Narrow" w:ascii="Arial Narrow" w:hAnsi="Arial Narrow"/>
          <w:b/>
          <w:sz w:val="22"/>
          <w:szCs w:val="22"/>
        </w:rPr>
        <w:t>IDENTIFICAÇÃO DO EMPREENDIMENTO</w:t>
      </w:r>
    </w:p>
    <w:tbl>
      <w:tblPr>
        <w:tblW w:w="9947" w:type="dxa"/>
        <w:jc w:val="center"/>
        <w:tblInd w:w="0" w:type="dxa"/>
        <w:tblLayout w:type="fixed"/>
        <w:tblCellMar>
          <w:top w:w="0" w:type="dxa"/>
          <w:left w:w="33" w:type="dxa"/>
          <w:bottom w:w="0" w:type="dxa"/>
          <w:right w:w="108" w:type="dxa"/>
        </w:tblCellMar>
      </w:tblPr>
      <w:tblGrid>
        <w:gridCol w:w="462"/>
        <w:gridCol w:w="4701"/>
        <w:gridCol w:w="450"/>
        <w:gridCol w:w="1243"/>
        <w:gridCol w:w="2950"/>
        <w:gridCol w:w="40"/>
        <w:gridCol w:w="40"/>
        <w:gridCol w:w="60"/>
      </w:tblGrid>
      <w:tr>
        <w:trPr>
          <w:trHeight w:val="457" w:hRule="atLeast"/>
        </w:trPr>
        <w:tc>
          <w:tcPr>
            <w:tcW w:w="994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94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 (da empresa):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sz w:val="20"/>
                <w:szCs w:val="20"/>
              </w:rPr>
              <w:t xml:space="preserve">E-mail </w:t>
            </w:r>
            <w:r>
              <w:rPr>
                <w:rFonts w:cs="Arial Narrow" w:ascii="Arial Narrow" w:hAnsi="Arial Narrow"/>
                <w:b/>
                <w:bCs/>
                <w:sz w:val="20"/>
                <w:szCs w:val="20"/>
              </w:rPr>
              <w:t>da empresa</w:t>
            </w:r>
            <w:r>
              <w:rPr>
                <w:rFonts w:cs="Arial Narrow" w:ascii="Arial Narrow" w:hAnsi="Arial Narrow"/>
                <w:sz w:val="20"/>
                <w:szCs w:val="20"/>
              </w:rPr>
              <w:t xml:space="preserve">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51"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567" w:hRule="atLeast"/>
        </w:trPr>
        <w:tc>
          <w:tcPr>
            <w:tcW w:w="9806" w:type="dxa"/>
            <w:gridSpan w:val="5"/>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18"/>
                <w:szCs w:val="18"/>
              </w:rPr>
            </w:pPr>
            <w:r>
              <w:rPr>
                <w:rFonts w:cs="Arial Narrow" w:ascii="Arial Narrow" w:hAnsi="Arial Narrow"/>
                <w:b/>
                <w:bCs/>
                <w:sz w:val="18"/>
                <w:szCs w:val="18"/>
              </w:rPr>
              <w:t>OBS: Para responder os itens abaixo, verificar o enquadramento conforme Resolução CONSEMA nº 372/2018 e suas alterações e CONDEMA nº 19/2025 e alterações.</w:t>
            </w:r>
          </w:p>
        </w:tc>
        <w:tc>
          <w:tcPr>
            <w:tcW w:w="4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4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6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1.1. Atividade:</w:t>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0"/>
                <w:szCs w:val="20"/>
              </w:rPr>
              <w:t>1.2. Código de Ramo (CODRAM)</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02" w:hRule="atLeast"/>
        </w:trPr>
        <w:tc>
          <w:tcPr>
            <w:tcW w:w="5163"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0"/>
                <w:szCs w:val="20"/>
              </w:rPr>
            </w:pPr>
            <w:r>
              <w:rPr>
                <w:rFonts w:cs="Arial Narrow" w:ascii="Arial Narrow" w:hAnsi="Arial Narrow"/>
                <w:b/>
                <w:bCs/>
                <w:sz w:val="20"/>
                <w:szCs w:val="20"/>
              </w:rPr>
              <w:t>1.3. Porte da atividade:</w:t>
            </w:r>
          </w:p>
        </w:tc>
        <w:tc>
          <w:tcPr>
            <w:tcW w:w="4783" w:type="dxa"/>
            <w:gridSpan w:val="6"/>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0"/>
                <w:szCs w:val="20"/>
              </w:rPr>
            </w:pPr>
            <w:r>
              <w:rPr>
                <w:rFonts w:cs="Arial Narrow" w:ascii="Arial Narrow" w:hAnsi="Arial Narrow"/>
                <w:b/>
                <w:bCs/>
                <w:sz w:val="20"/>
                <w:szCs w:val="20"/>
              </w:rPr>
              <w:t>1.4. Potencial poluidor da atividade:</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Mínimo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Baixo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Pequeno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Alto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Grande</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Excepcional</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2. TIPO DE LICENCIAMENTO:</w:t>
      </w:r>
    </w:p>
    <w:tbl>
      <w:tblPr>
        <w:tblW w:w="10041" w:type="dxa"/>
        <w:jc w:val="center"/>
        <w:tblInd w:w="0" w:type="dxa"/>
        <w:tblLayout w:type="fixed"/>
        <w:tblCellMar>
          <w:top w:w="0" w:type="dxa"/>
          <w:left w:w="5" w:type="dxa"/>
          <w:bottom w:w="0" w:type="dxa"/>
          <w:right w:w="5" w:type="dxa"/>
        </w:tblCellMar>
      </w:tblPr>
      <w:tblGrid>
        <w:gridCol w:w="327"/>
        <w:gridCol w:w="3754"/>
        <w:gridCol w:w="398"/>
        <w:gridCol w:w="2019"/>
        <w:gridCol w:w="348"/>
        <w:gridCol w:w="3194"/>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licença:</w:t>
            </w:r>
          </w:p>
        </w:tc>
        <w:tc>
          <w:tcPr>
            <w:tcW w:w="39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31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Outros:</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9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de Regularização - LOR</w:t>
            </w:r>
          </w:p>
        </w:tc>
        <w:tc>
          <w:tcPr>
            <w:tcW w:w="39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9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Alterações no processo produtivo</w:t>
            </w:r>
          </w:p>
        </w:tc>
      </w:tr>
      <w:tr>
        <w:trPr>
          <w:trHeight w:val="288" w:hRule="atLeast"/>
        </w:trPr>
        <w:tc>
          <w:tcPr>
            <w:tcW w:w="1004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0"/>
                <w:szCs w:val="20"/>
              </w:rPr>
            </w:pPr>
            <w:r>
              <w:rPr>
                <w:rFonts w:cs="Arial Narrow" w:ascii="Arial Narrow" w:hAnsi="Arial Narrow"/>
                <w:sz w:val="20"/>
                <w:szCs w:val="20"/>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pPr>
      <w:r>
        <w:rPr>
          <w:rFonts w:cs="Arial Narrow" w:ascii="Arial Narrow" w:hAnsi="Arial Narrow"/>
          <w:b/>
          <w:sz w:val="22"/>
          <w:szCs w:val="22"/>
        </w:rPr>
        <w:t xml:space="preserve">3. RESPONSÁVEL TÉCNICO PELO EMPREENDIMENTO E PELO PREENCHIMENTO DAS INFORMAÇÕES NO FORMULÁRIO </w:t>
      </w:r>
      <w:r>
        <w:rPr>
          <w:rFonts w:cs="Arial Narrow" w:ascii="Arial Narrow" w:hAnsi="Arial Narrow"/>
          <w:b/>
          <w:bCs/>
          <w:sz w:val="22"/>
          <w:szCs w:val="22"/>
        </w:rPr>
        <w:t>(caso sejam responsáveis diferentes, duplicar esta tabela)</w:t>
      </w:r>
      <w:r>
        <w:rPr>
          <w:rFonts w:cs="Arial Narrow" w:ascii="Arial Narrow" w:hAnsi="Arial Narrow"/>
          <w:b/>
          <w:bCs/>
          <w:sz w:val="20"/>
          <w:szCs w:val="20"/>
        </w:rPr>
        <w:t>:</w:t>
      </w:r>
    </w:p>
    <w:tbl>
      <w:tblPr>
        <w:tblW w:w="9955" w:type="dxa"/>
        <w:jc w:val="center"/>
        <w:tblInd w:w="0" w:type="dxa"/>
        <w:tblLayout w:type="fixed"/>
        <w:tblCellMar>
          <w:top w:w="0" w:type="dxa"/>
          <w:left w:w="33" w:type="dxa"/>
          <w:bottom w:w="0" w:type="dxa"/>
          <w:right w:w="108" w:type="dxa"/>
        </w:tblCellMar>
      </w:tblPr>
      <w:tblGrid>
        <w:gridCol w:w="5849"/>
        <w:gridCol w:w="410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w:t>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4.1 Informações gerais</w:t>
      </w:r>
    </w:p>
    <w:tbl>
      <w:tblPr>
        <w:tblW w:w="10020" w:type="dxa"/>
        <w:jc w:val="center"/>
        <w:tblInd w:w="0" w:type="dxa"/>
        <w:tblLayout w:type="fixed"/>
        <w:tblCellMar>
          <w:top w:w="0" w:type="dxa"/>
          <w:left w:w="33" w:type="dxa"/>
          <w:bottom w:w="0" w:type="dxa"/>
          <w:right w:w="108" w:type="dxa"/>
        </w:tblCellMar>
      </w:tblPr>
      <w:tblGrid>
        <w:gridCol w:w="354"/>
        <w:gridCol w:w="2268"/>
        <w:gridCol w:w="1689"/>
        <w:gridCol w:w="578"/>
        <w:gridCol w:w="429"/>
        <w:gridCol w:w="988"/>
        <w:gridCol w:w="1694"/>
        <w:gridCol w:w="2020"/>
      </w:tblGrid>
      <w:tr>
        <w:trPr>
          <w:trHeight w:val="340" w:hRule="atLeast"/>
        </w:trPr>
        <w:tc>
          <w:tcPr>
            <w:tcW w:w="4889"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Horário de funcionamento semanal:</w:t>
            </w:r>
          </w:p>
        </w:tc>
        <w:tc>
          <w:tcPr>
            <w:tcW w:w="5131"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Tem expediente em finais de semana ou feriados?</w:t>
            </w:r>
          </w:p>
        </w:tc>
      </w:tr>
      <w:tr>
        <w:trPr>
          <w:trHeight w:val="340" w:hRule="atLeast"/>
        </w:trPr>
        <w:tc>
          <w:tcPr>
            <w:tcW w:w="35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 ____ até ____</w:t>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4702"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Não</w:t>
            </w:r>
          </w:p>
        </w:tc>
      </w:tr>
      <w:tr>
        <w:trPr>
          <w:trHeight w:val="340" w:hRule="atLeast"/>
        </w:trPr>
        <w:tc>
          <w:tcPr>
            <w:tcW w:w="35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 ____</w:t>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702"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Sim. Especifique os horários:</w:t>
            </w:r>
          </w:p>
        </w:tc>
      </w:tr>
      <w:tr>
        <w:trPr>
          <w:trHeight w:val="340" w:hRule="atLeast"/>
        </w:trPr>
        <w:tc>
          <w:tcPr>
            <w:tcW w:w="35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702"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Das_____ até____</w:t>
            </w:r>
          </w:p>
        </w:tc>
      </w:tr>
      <w:tr>
        <w:trPr>
          <w:trHeight w:val="340" w:hRule="atLeast"/>
        </w:trPr>
        <w:tc>
          <w:tcPr>
            <w:tcW w:w="4889" w:type="dxa"/>
            <w:gridSpan w:val="4"/>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702"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até____</w:t>
            </w:r>
          </w:p>
        </w:tc>
      </w:tr>
      <w:tr>
        <w:trPr>
          <w:trHeight w:val="340" w:hRule="atLeast"/>
        </w:trPr>
        <w:tc>
          <w:tcPr>
            <w:tcW w:w="1002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b/>
                <w:sz w:val="20"/>
                <w:szCs w:val="20"/>
              </w:rPr>
              <w:t xml:space="preserve">OBS.: </w:t>
            </w:r>
            <w:r>
              <w:rPr>
                <w:rFonts w:cs="Arial Narrow" w:ascii="Arial Narrow" w:hAnsi="Arial Narrow"/>
                <w:sz w:val="20"/>
                <w:szCs w:val="20"/>
              </w:rPr>
              <w:t>Conforme definido na lei municipal nº 3927/2006, horário noturno compreende o intervalo entre 22h até 7h.</w:t>
            </w:r>
          </w:p>
        </w:tc>
      </w:tr>
      <w:tr>
        <w:trPr>
          <w:trHeight w:val="340" w:hRule="atLeast"/>
        </w:trPr>
        <w:tc>
          <w:tcPr>
            <w:tcW w:w="4889"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total do terreno (m²):</w:t>
            </w:r>
          </w:p>
        </w:tc>
        <w:tc>
          <w:tcPr>
            <w:tcW w:w="5131"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0"/>
                <w:szCs w:val="20"/>
              </w:rPr>
              <w:t>Área útil ao ar livre (m</w:t>
            </w:r>
            <w:r>
              <w:rPr>
                <w:rFonts w:cs="Arial Narrow" w:ascii="Arial Narrow" w:hAnsi="Arial Narrow"/>
                <w:sz w:val="20"/>
                <w:szCs w:val="20"/>
                <w:vertAlign w:val="superscript"/>
              </w:rPr>
              <w:t>2</w:t>
            </w:r>
            <w:r>
              <w:rPr>
                <w:rFonts w:cs="Arial Narrow" w:ascii="Arial Narrow" w:hAnsi="Arial Narrow"/>
                <w:sz w:val="20"/>
                <w:szCs w:val="20"/>
              </w:rPr>
              <w:t>):</w:t>
            </w:r>
          </w:p>
        </w:tc>
      </w:tr>
      <w:tr>
        <w:trPr>
          <w:trHeight w:val="340" w:hRule="atLeast"/>
        </w:trPr>
        <w:tc>
          <w:tcPr>
            <w:tcW w:w="4889"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útil construída (m²):</w:t>
            </w:r>
          </w:p>
        </w:tc>
        <w:tc>
          <w:tcPr>
            <w:tcW w:w="5131"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0"/>
                <w:szCs w:val="20"/>
              </w:rPr>
              <w:t>*</w:t>
            </w:r>
            <w:r>
              <w:rPr>
                <w:rFonts w:cs="Arial Narrow" w:ascii="Arial Narrow" w:hAnsi="Arial Narrow"/>
                <w:sz w:val="20"/>
                <w:szCs w:val="20"/>
              </w:rPr>
              <w:t>Área útil total do empreendimento (m²):</w:t>
            </w:r>
          </w:p>
        </w:tc>
      </w:tr>
      <w:tr>
        <w:trPr>
          <w:trHeight w:val="340" w:hRule="atLeast"/>
        </w:trPr>
        <w:tc>
          <w:tcPr>
            <w:tcW w:w="1002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0"/>
                <w:szCs w:val="20"/>
              </w:rPr>
              <w:t>*OBS.:</w:t>
            </w:r>
            <w:r>
              <w:rPr>
                <w:rFonts w:cs="Arial Narrow" w:ascii="Arial Narrow" w:hAnsi="Arial Narrow"/>
                <w:i/>
                <w:sz w:val="20"/>
                <w:szCs w:val="20"/>
              </w:rPr>
              <w:t xml:space="preserve"> A área útil total do empreendimento deve ser o somatório da área útil construída</w:t>
            </w:r>
            <w:r>
              <w:rPr>
                <w:rFonts w:cs="Arial Narrow" w:ascii="Arial Narrow" w:hAnsi="Arial Narrow"/>
                <w:sz w:val="20"/>
                <w:szCs w:val="20"/>
              </w:rPr>
              <w:t xml:space="preserve"> + </w:t>
            </w:r>
            <w:r>
              <w:rPr>
                <w:rFonts w:cs="Arial Narrow" w:ascii="Arial Narrow" w:hAnsi="Arial Narrow"/>
                <w:i/>
                <w:sz w:val="20"/>
                <w:szCs w:val="20"/>
              </w:rPr>
              <w:t>área útil ao ar livre.</w:t>
            </w:r>
          </w:p>
        </w:tc>
      </w:tr>
      <w:tr>
        <w:trPr>
          <w:trHeight w:val="340" w:hRule="atLeast"/>
        </w:trPr>
        <w:tc>
          <w:tcPr>
            <w:tcW w:w="2622"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Número de funcionários por área</w:t>
            </w:r>
          </w:p>
        </w:tc>
        <w:tc>
          <w:tcPr>
            <w:tcW w:w="1689"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Produção:</w:t>
            </w:r>
          </w:p>
        </w:tc>
        <w:tc>
          <w:tcPr>
            <w:tcW w:w="1995"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Administração:</w:t>
            </w:r>
          </w:p>
        </w:tc>
        <w:tc>
          <w:tcPr>
            <w:tcW w:w="1694"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Outros:</w:t>
            </w:r>
          </w:p>
        </w:tc>
        <w:tc>
          <w:tcPr>
            <w:tcW w:w="2020"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4.2 Uso da água</w:t>
      </w:r>
    </w:p>
    <w:tbl>
      <w:tblPr>
        <w:tblW w:w="10026" w:type="dxa"/>
        <w:jc w:val="center"/>
        <w:tblInd w:w="0" w:type="dxa"/>
        <w:tblLayout w:type="fixed"/>
        <w:tblCellMar>
          <w:top w:w="0" w:type="dxa"/>
          <w:left w:w="33" w:type="dxa"/>
          <w:bottom w:w="0" w:type="dxa"/>
          <w:right w:w="108" w:type="dxa"/>
        </w:tblCellMar>
      </w:tblPr>
      <w:tblGrid>
        <w:gridCol w:w="425"/>
        <w:gridCol w:w="4904"/>
        <w:gridCol w:w="413"/>
        <w:gridCol w:w="4283"/>
      </w:tblGrid>
      <w:tr>
        <w:trPr>
          <w:trHeight w:val="245" w:hRule="atLeast"/>
        </w:trPr>
        <w:tc>
          <w:tcPr>
            <w:tcW w:w="10025"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t>Informe o consumo médio mensal de água (m³/mês):</w:t>
            </w:r>
          </w:p>
        </w:tc>
      </w:tr>
      <w:tr>
        <w:trPr>
          <w:trHeight w:val="245" w:hRule="atLeast"/>
        </w:trPr>
        <w:tc>
          <w:tcPr>
            <w:tcW w:w="5329"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0"/>
                <w:szCs w:val="20"/>
              </w:rPr>
            </w:pPr>
            <w:r>
              <w:rPr>
                <w:rFonts w:cs="Arial Narrow" w:ascii="Arial Narrow" w:hAnsi="Arial Narrow"/>
                <w:sz w:val="20"/>
                <w:szCs w:val="20"/>
              </w:rPr>
              <w:t>Indique qual a fonte de abastecimento de água do empreendimento:</w:t>
            </w:r>
          </w:p>
        </w:tc>
        <w:tc>
          <w:tcPr>
            <w:tcW w:w="4696"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Finalidades da água na atividade:</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Rede pública - CORSAN</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Sanitários</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Água subterrânea*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Refeitório</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Cisterna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Incorporação ao produto</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Processo industrial</w:t>
            </w:r>
          </w:p>
        </w:tc>
      </w:tr>
      <w:tr>
        <w:trPr>
          <w:trHeight w:val="122" w:hRule="atLeast"/>
        </w:trPr>
        <w:tc>
          <w:tcPr>
            <w:tcW w:w="5329"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0"/>
                <w:szCs w:val="20"/>
              </w:rPr>
              <w:t>*OBS.:</w:t>
            </w:r>
            <w:r>
              <w:rPr>
                <w:rFonts w:cs="Arial Narrow" w:ascii="Arial Narrow" w:hAnsi="Arial Narrow"/>
                <w:sz w:val="20"/>
                <w:szCs w:val="20"/>
              </w:rPr>
              <w:t xml:space="preserve"> Informar nº da Certidão de outorga, do Protocolo de solicitação ou do Comprovante de cadastro de uso da água – SIOUT, junto ao DRH/SEMA-RS (Departamento de Recursos Hídricos):</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aberto</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fechado</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pisos e equipamentos</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veículos</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8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4.3 Localização do empreendimento:</w:t>
      </w:r>
    </w:p>
    <w:tbl>
      <w:tblPr>
        <w:tblW w:w="9879" w:type="dxa"/>
        <w:jc w:val="center"/>
        <w:tblInd w:w="0" w:type="dxa"/>
        <w:tblLayout w:type="fixed"/>
        <w:tblCellMar>
          <w:top w:w="0" w:type="dxa"/>
          <w:left w:w="33" w:type="dxa"/>
          <w:bottom w:w="0" w:type="dxa"/>
          <w:right w:w="108" w:type="dxa"/>
        </w:tblCellMar>
      </w:tblPr>
      <w:tblGrid>
        <w:gridCol w:w="6499"/>
        <w:gridCol w:w="3379"/>
      </w:tblGrid>
      <w:tr>
        <w:trPr>
          <w:trHeight w:val="495" w:hRule="atLeast"/>
          <w:cantSplit w:val="true"/>
        </w:trPr>
        <w:tc>
          <w:tcPr>
            <w:tcW w:w="6499"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0"/>
                <w:szCs w:val="20"/>
              </w:rPr>
              <w:t xml:space="preserve">Coordenadas </w:t>
            </w:r>
            <w:r>
              <w:rPr>
                <w:rFonts w:cs="Arial Narrow" w:ascii="Arial Narrow" w:hAnsi="Arial Narrow"/>
                <w:b/>
                <w:sz w:val="20"/>
                <w:szCs w:val="20"/>
              </w:rPr>
              <w:t>(UTM WGS-84/SIRGAS):</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337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Fonte:</w:t>
            </w:r>
          </w:p>
          <w:p>
            <w:pPr>
              <w:pStyle w:val="Normal"/>
              <w:widowControl w:val="false"/>
              <w:rPr>
                <w:rFonts w:ascii="Arial Narrow" w:hAnsi="Arial Narrow" w:cs="Arial Narrow"/>
                <w:sz w:val="20"/>
                <w:szCs w:val="20"/>
              </w:rPr>
            </w:pPr>
            <w:r>
              <w:rPr>
                <w:rFonts w:cs="Arial Narrow" w:ascii="Arial Narrow" w:hAnsi="Arial Narrow"/>
                <w:sz w:val="20"/>
                <w:szCs w:val="20"/>
              </w:rPr>
            </w:r>
          </w:p>
        </w:tc>
      </w:tr>
      <w:tr>
        <w:trPr>
          <w:trHeight w:val="4047" w:hRule="exact"/>
          <w:cantSplit w:val="true"/>
        </w:trPr>
        <w:tc>
          <w:tcPr>
            <w:tcW w:w="987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u w:val="single"/>
              </w:rPr>
            </w:pPr>
            <w:r>
              <w:rPr>
                <w:rFonts w:cs="Arial Narrow" w:ascii="Arial Narrow" w:hAnsi="Arial Narrow"/>
                <w:sz w:val="20"/>
                <w:szCs w:val="20"/>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18"/>
                <w:szCs w:val="18"/>
                <w:u w:val="none"/>
              </w:rPr>
            </w:pPr>
            <w:r>
              <w:rPr>
                <w:rFonts w:cs="Arial Narrow" w:ascii="Arial Narrow" w:hAnsi="Arial Narrow"/>
                <w:b w:val="false"/>
                <w:bCs w:val="false"/>
                <w:i/>
                <w:iCs/>
                <w:sz w:val="18"/>
                <w:szCs w:val="18"/>
                <w:u w:val="none"/>
              </w:rPr>
              <w:t>Obs.: O croqui abaixo poderá ser substituído por imagem do Google Earth</w:t>
            </w:r>
          </w:p>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jc w:val="center"/>
              <w:rPr/>
            </w:pPr>
            <w:r>
              <w:rPr/>
              <w:drawing>
                <wp:inline distT="0" distB="0" distL="0" distR="0">
                  <wp:extent cx="3054985" cy="2238375"/>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396" t="-541" r="-396" b="-541"/>
                          <a:stretch>
                            <a:fillRect/>
                          </a:stretch>
                        </pic:blipFill>
                        <pic:spPr bwMode="auto">
                          <a:xfrm>
                            <a:off x="0" y="0"/>
                            <a:ext cx="3054985" cy="2238375"/>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5.1 Descrição da atividade</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Apresente uma breve descrição da atividade desenvolvida e o fluxograma ou diagrama de blocos de todas as etapas produtivas, indicando as operações em que ocorre a geração de resíduos sólidos, efluentes líquidos e de emissões atmosféricas. O processo produtivo industrial se desenvolve em várias etapas, desde a entrada de matérias-primas, até a conclusão do produto final e sua expedição.</w:t>
      </w:r>
    </w:p>
    <w:tbl>
      <w:tblPr>
        <w:tblW w:w="10022" w:type="dxa"/>
        <w:jc w:val="center"/>
        <w:tblInd w:w="0" w:type="dxa"/>
        <w:tblLayout w:type="fixed"/>
        <w:tblCellMar>
          <w:top w:w="0" w:type="dxa"/>
          <w:left w:w="38" w:type="dxa"/>
          <w:bottom w:w="0" w:type="dxa"/>
          <w:right w:w="108" w:type="dxa"/>
        </w:tblCellMar>
      </w:tblPr>
      <w:tblGrid>
        <w:gridCol w:w="10022"/>
      </w:tblGrid>
      <w:tr>
        <w:trPr>
          <w:trHeight w:val="1758" w:hRule="atLeast"/>
        </w:trPr>
        <w:tc>
          <w:tcPr>
            <w:tcW w:w="100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tc>
      </w:tr>
    </w:tbl>
    <w:p>
      <w:pPr>
        <w:pStyle w:val="Normal"/>
        <w:widowControl/>
        <w:numPr>
          <w:ilvl w:val="0"/>
          <w:numId w:val="3"/>
        </w:numPr>
        <w:tabs>
          <w:tab w:val="clear" w:pos="709"/>
          <w:tab w:val="left" w:pos="284" w:leader="none"/>
        </w:tabs>
        <w:suppressAutoHyphens w:val="false"/>
        <w:bidi w:val="0"/>
        <w:spacing w:before="120" w:after="120"/>
        <w:ind w:left="0" w:right="0" w:hanging="0"/>
        <w:jc w:val="both"/>
        <w:textAlignment w:val="auto"/>
        <w:rPr/>
      </w:pPr>
      <w:r>
        <w:rPr>
          <w:rFonts w:cs="Arial Narrow" w:ascii="Arial Narrow" w:hAnsi="Arial Narrow"/>
          <w:b/>
          <w:sz w:val="20"/>
          <w:szCs w:val="20"/>
        </w:rPr>
        <w:t xml:space="preserve">Tratamento de superfície: </w:t>
      </w:r>
      <w:r>
        <w:rPr>
          <w:rFonts w:cs="Arial Narrow" w:ascii="Arial Narrow" w:hAnsi="Arial Narrow"/>
          <w:b w:val="false"/>
          <w:bCs w:val="false"/>
          <w:sz w:val="20"/>
          <w:szCs w:val="20"/>
        </w:rPr>
        <w:t>O tratamento de superfície consiste em processo de revestimento, aplicado em determinada peça, a fim de proporcionar camada de revestimento, que lhe fornecerá maior resistência, durabilidade ou outra finalidade. Também conhecido como “banho”, o tratamento de superfície pode ser realizado em peças de material metálico como aço, alumínio, cobre, bronze ou outros materiais.</w:t>
      </w:r>
    </w:p>
    <w:tbl>
      <w:tblPr>
        <w:tblW w:w="9879" w:type="dxa"/>
        <w:jc w:val="center"/>
        <w:tblInd w:w="0" w:type="dxa"/>
        <w:tblLayout w:type="fixed"/>
        <w:tblCellMar>
          <w:top w:w="55" w:type="dxa"/>
          <w:left w:w="33" w:type="dxa"/>
          <w:bottom w:w="55" w:type="dxa"/>
          <w:right w:w="108" w:type="dxa"/>
        </w:tblCellMar>
      </w:tblPr>
      <w:tblGrid>
        <w:gridCol w:w="562"/>
        <w:gridCol w:w="9316"/>
      </w:tblGrid>
      <w:tr>
        <w:trPr>
          <w:trHeight w:val="291" w:hRule="atLeast"/>
          <w:cantSplit w:val="true"/>
        </w:trPr>
        <w:tc>
          <w:tcPr>
            <w:tcW w:w="987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O empreendimento realiza a atividade de tratamento de superfície?</w:t>
            </w:r>
          </w:p>
        </w:tc>
      </w:tr>
      <w:tr>
        <w:trPr>
          <w:trHeight w:val="291" w:hRule="atLeast"/>
          <w:cantSplit w:val="true"/>
        </w:trPr>
        <w:tc>
          <w:tcPr>
            <w:tcW w:w="562" w:type="dxa"/>
            <w:tcBorders>
              <w:top w:val="dotted" w:sz="4" w:space="0" w:color="000001"/>
              <w:left w:val="dotted" w:sz="4" w:space="0" w:color="000001"/>
              <w:bottom w:val="dotted" w:sz="4" w:space="0" w:color="000001"/>
            </w:tcBorders>
            <w:shd w:fill="FFFFFF" w:val="clear"/>
            <w:tcMar>
              <w:top w:w="0" w:type="dxa"/>
              <w:left w:w="0" w:type="dxa"/>
              <w:bottom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9316" w:type="dxa"/>
            <w:tcBorders>
              <w:top w:val="dotted" w:sz="4" w:space="0" w:color="000001"/>
              <w:left w:val="dotted" w:sz="4" w:space="0" w:color="000001"/>
              <w:bottom w:val="dotted" w:sz="4" w:space="0" w:color="000001"/>
              <w:right w:val="dotted" w:sz="4" w:space="0" w:color="000001"/>
            </w:tcBorders>
            <w:shd w:fill="FFFFFF" w:val="clear"/>
            <w:tcMar>
              <w:top w:w="0" w:type="dxa"/>
              <w:left w:w="0" w:type="dxa"/>
              <w:bottom w:w="0" w:type="dxa"/>
              <w:right w:w="10" w:type="dxa"/>
            </w:tcMar>
          </w:tcPr>
          <w:p>
            <w:pPr>
              <w:pStyle w:val="Normal"/>
              <w:widowControl w:val="false"/>
              <w:suppressAutoHyphens w:val="false"/>
              <w:ind w:left="57" w:right="0" w:hanging="0"/>
              <w:textAlignment w:val="auto"/>
              <w:rPr/>
            </w:pPr>
            <w:r>
              <w:rPr>
                <w:rFonts w:cs="Arial Narrow" w:ascii="Arial Narrow" w:hAnsi="Arial Narrow"/>
                <w:b w:val="false"/>
                <w:bCs w:val="false"/>
                <w:sz w:val="20"/>
                <w:szCs w:val="20"/>
              </w:rPr>
              <w:t>Não</w:t>
            </w:r>
          </w:p>
        </w:tc>
      </w:tr>
      <w:tr>
        <w:trPr>
          <w:trHeight w:val="291" w:hRule="atLeast"/>
          <w:cantSplit w:val="true"/>
        </w:trPr>
        <w:tc>
          <w:tcPr>
            <w:tcW w:w="562" w:type="dxa"/>
            <w:tcBorders>
              <w:top w:val="dotted" w:sz="4" w:space="0" w:color="000001"/>
              <w:left w:val="dotted" w:sz="4" w:space="0" w:color="000001"/>
              <w:bottom w:val="dotted" w:sz="4" w:space="0" w:color="000001"/>
            </w:tcBorders>
            <w:shd w:fill="FFFFFF" w:val="clear"/>
            <w:tcMar>
              <w:top w:w="0" w:type="dxa"/>
              <w:left w:w="0" w:type="dxa"/>
              <w:bottom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9316" w:type="dxa"/>
            <w:tcBorders>
              <w:top w:val="dotted" w:sz="4" w:space="0" w:color="000001"/>
              <w:left w:val="dotted" w:sz="4" w:space="0" w:color="000001"/>
              <w:bottom w:val="dotted" w:sz="4" w:space="0" w:color="000001"/>
              <w:right w:val="dotted" w:sz="4" w:space="0" w:color="000001"/>
            </w:tcBorders>
            <w:shd w:fill="FFFFFF" w:val="clear"/>
            <w:tcMar>
              <w:top w:w="0" w:type="dxa"/>
              <w:left w:w="0" w:type="dxa"/>
              <w:bottom w:w="0" w:type="dxa"/>
              <w:right w:w="10" w:type="dxa"/>
            </w:tcMar>
          </w:tcPr>
          <w:p>
            <w:pPr>
              <w:pStyle w:val="Normal"/>
              <w:widowControl w:val="false"/>
              <w:suppressAutoHyphens w:val="false"/>
              <w:ind w:left="57" w:right="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Sim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5.2 Identifique as principais matérias-primas utilizadas no processo produtivo:</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Matéria-prima:</w:t>
      </w:r>
      <w:r>
        <w:rPr>
          <w:rFonts w:cs="Arial Narrow" w:ascii="Arial Narrow" w:hAnsi="Arial Narrow"/>
          <w:sz w:val="20"/>
          <w:szCs w:val="20"/>
          <w:lang w:eastAsia="zh-CN"/>
        </w:rPr>
        <w:t xml:space="preserve"> é aquela substância principal e essencial na composição de um produto, que é submetida a um processo de beneficiamento ou transformação, para a obtenção deste produto.</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Quantidade consumida/capacidade de estocagem:</w:t>
      </w:r>
      <w:r>
        <w:rPr>
          <w:rFonts w:cs="Arial Narrow" w:ascii="Arial Narrow" w:hAnsi="Arial Narrow"/>
          <w:sz w:val="20"/>
          <w:szCs w:val="20"/>
          <w:lang w:eastAsia="zh-CN"/>
        </w:rPr>
        <w:t xml:space="preserve"> procure utilizar as unidades referidas mais adequadas: kg, t, L, m, m², m³, cabeças de gado, aves, unidades, peças etc.</w:t>
      </w:r>
    </w:p>
    <w:p>
      <w:pPr>
        <w:pStyle w:val="Normal"/>
        <w:widowControl/>
        <w:numPr>
          <w:ilvl w:val="0"/>
          <w:numId w:val="4"/>
        </w:numPr>
        <w:tabs>
          <w:tab w:val="clear" w:pos="709"/>
          <w:tab w:val="left" w:pos="284" w:leader="none"/>
        </w:tabs>
        <w:suppressAutoHyphens w:val="true"/>
        <w:bidi w:val="0"/>
        <w:spacing w:before="0" w:after="60"/>
        <w:ind w:left="283" w:right="0" w:hanging="340"/>
        <w:jc w:val="both"/>
        <w:textAlignment w:val="auto"/>
        <w:rPr/>
      </w:pPr>
      <w:r>
        <w:rPr>
          <w:rFonts w:cs="Arial Narrow" w:ascii="Arial Narrow" w:hAnsi="Arial Narrow"/>
          <w:b/>
          <w:sz w:val="20"/>
          <w:szCs w:val="20"/>
          <w:lang w:eastAsia="zh-CN"/>
        </w:rPr>
        <w:t>Forma de acondicionamento:</w:t>
      </w:r>
      <w:r>
        <w:rPr>
          <w:rFonts w:cs="Arial Narrow" w:ascii="Arial Narrow" w:hAnsi="Arial Narrow"/>
          <w:sz w:val="20"/>
          <w:szCs w:val="20"/>
          <w:lang w:eastAsia="zh-CN"/>
        </w:rPr>
        <w:t xml:space="preserve"> tambores, bombonas, caçambas, containers, tanques aéreos, tanques enterrados, a granel, fardos, sacos plásticos, etc.</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Local de armazenamento:</w:t>
      </w:r>
      <w:r>
        <w:rPr>
          <w:rFonts w:cs="Arial Narrow" w:ascii="Arial Narrow" w:hAnsi="Arial Narrow"/>
          <w:sz w:val="20"/>
          <w:szCs w:val="20"/>
          <w:lang w:eastAsia="zh-CN"/>
        </w:rPr>
        <w:t xml:space="preserve"> área fechada, área aberta sem telhado, área aberta com telhado, área com piso impermeabilizado, área com contenção de vazamentos, etc.</w:t>
      </w:r>
    </w:p>
    <w:tbl>
      <w:tblPr>
        <w:tblW w:w="9878" w:type="dxa"/>
        <w:jc w:val="center"/>
        <w:tblInd w:w="0" w:type="dxa"/>
        <w:tblLayout w:type="fixed"/>
        <w:tblCellMar>
          <w:top w:w="0" w:type="dxa"/>
          <w:left w:w="38" w:type="dxa"/>
          <w:bottom w:w="0" w:type="dxa"/>
          <w:right w:w="108" w:type="dxa"/>
        </w:tblCellMar>
      </w:tblPr>
      <w:tblGrid>
        <w:gridCol w:w="2236"/>
        <w:gridCol w:w="1731"/>
        <w:gridCol w:w="2042"/>
        <w:gridCol w:w="3868"/>
      </w:tblGrid>
      <w:tr>
        <w:trPr>
          <w:trHeight w:val="518" w:hRule="atLeast"/>
        </w:trPr>
        <w:tc>
          <w:tcPr>
            <w:tcW w:w="2236"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matérias-primas</w:t>
            </w:r>
          </w:p>
        </w:tc>
        <w:tc>
          <w:tcPr>
            <w:tcW w:w="377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868"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Local de armazenamento</w:t>
            </w:r>
          </w:p>
        </w:tc>
      </w:tr>
      <w:tr>
        <w:trPr>
          <w:trHeight w:val="398" w:hRule="atLeast"/>
        </w:trPr>
        <w:tc>
          <w:tcPr>
            <w:tcW w:w="2236"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73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4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68"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7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38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38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38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38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bl>
    <w:p>
      <w:pPr>
        <w:pStyle w:val="ItemTituloNivel1"/>
        <w:numPr>
          <w:ilvl w:val="0"/>
          <w:numId w:val="0"/>
        </w:numPr>
        <w:tabs>
          <w:tab w:val="clear" w:pos="709"/>
          <w:tab w:val="left" w:pos="-436" w:leader="none"/>
        </w:tabs>
        <w:spacing w:lineRule="auto" w:line="240" w:before="0" w:after="60"/>
        <w:ind w:left="0" w:right="0" w:hanging="0"/>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5.3 Insumos utilizados no processo produtivo</w:t>
      </w:r>
    </w:p>
    <w:p>
      <w:pPr>
        <w:pStyle w:val="Normal"/>
        <w:spacing w:before="60" w:after="60"/>
        <w:jc w:val="both"/>
        <w:textAlignment w:val="auto"/>
        <w:rPr/>
      </w:pPr>
      <w:r>
        <w:rPr>
          <w:rFonts w:cs="Arial Narrow" w:ascii="Arial Narrow" w:hAnsi="Arial Narrow"/>
          <w:sz w:val="20"/>
          <w:szCs w:val="20"/>
          <w:lang w:eastAsia="zh-CN"/>
        </w:rPr>
        <w:t>É toda a substância agregada ao processo produtivo, beneficiando ou transformando a matéria-prima</w:t>
      </w:r>
      <w:r>
        <w:rPr>
          <w:rFonts w:eastAsia="Arial" w:cs="Arial Narrow" w:ascii="Arial Narrow" w:hAnsi="Arial Narrow"/>
          <w:sz w:val="20"/>
          <w:szCs w:val="20"/>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878" w:type="dxa"/>
        <w:jc w:val="center"/>
        <w:tblInd w:w="0" w:type="dxa"/>
        <w:tblLayout w:type="fixed"/>
        <w:tblCellMar>
          <w:top w:w="0" w:type="dxa"/>
          <w:left w:w="38" w:type="dxa"/>
          <w:bottom w:w="0" w:type="dxa"/>
          <w:right w:w="108" w:type="dxa"/>
        </w:tblCellMar>
      </w:tblPr>
      <w:tblGrid>
        <w:gridCol w:w="2144"/>
        <w:gridCol w:w="1880"/>
        <w:gridCol w:w="2012"/>
        <w:gridCol w:w="3841"/>
      </w:tblGrid>
      <w:tr>
        <w:trPr>
          <w:trHeight w:val="518" w:hRule="atLeast"/>
        </w:trPr>
        <w:tc>
          <w:tcPr>
            <w:tcW w:w="2144"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389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841"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Local de armazenamento</w:t>
            </w:r>
          </w:p>
        </w:tc>
      </w:tr>
      <w:tr>
        <w:trPr>
          <w:trHeight w:val="398" w:hRule="atLeast"/>
        </w:trPr>
        <w:tc>
          <w:tcPr>
            <w:tcW w:w="2144"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88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1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41"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188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8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8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8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5.4 Equipamentos</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Identifique todos os equipamentos (principais e auxiliares) empregados na atividade desenvolvida, descrevendo o nome, capacidade nominal e a quantidade deste equipamento:</w:t>
      </w:r>
    </w:p>
    <w:tbl>
      <w:tblPr>
        <w:tblW w:w="9700" w:type="dxa"/>
        <w:jc w:val="center"/>
        <w:tblInd w:w="0" w:type="dxa"/>
        <w:tblLayout w:type="fixed"/>
        <w:tblCellMar>
          <w:top w:w="0" w:type="dxa"/>
          <w:left w:w="33" w:type="dxa"/>
          <w:bottom w:w="0" w:type="dxa"/>
          <w:right w:w="108" w:type="dxa"/>
        </w:tblCellMar>
      </w:tblPr>
      <w:tblGrid>
        <w:gridCol w:w="7283"/>
        <w:gridCol w:w="241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0"/>
                <w:szCs w:val="20"/>
              </w:rPr>
            </w:pPr>
            <w:r>
              <w:rPr>
                <w:rFonts w:cs="Arial Narrow" w:ascii="Arial Narrow" w:hAnsi="Arial Narrow"/>
                <w:sz w:val="20"/>
                <w:szCs w:val="20"/>
              </w:rPr>
              <w:t>Equipamento</w:t>
            </w:r>
          </w:p>
        </w:tc>
        <w:tc>
          <w:tcPr>
            <w:tcW w:w="241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0"/>
                <w:szCs w:val="20"/>
              </w:rPr>
            </w:pPr>
            <w:r>
              <w:rPr>
                <w:rFonts w:cs="Arial Narrow" w:ascii="Arial Narrow" w:hAnsi="Arial Narrow"/>
                <w:sz w:val="20"/>
                <w:szCs w:val="20"/>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bl>
    <w:p>
      <w:pPr>
        <w:pStyle w:val="Normal"/>
        <w:textAlignment w:val="auto"/>
        <w:rPr>
          <w:rFonts w:ascii="Arial" w:hAnsi="Arial" w:cs="Arial"/>
          <w:b/>
          <w:b/>
          <w:sz w:val="20"/>
          <w:szCs w:val="20"/>
        </w:rPr>
      </w:pPr>
      <w:r>
        <w:rPr>
          <w:rFonts w:cs="Arial" w:ascii="Arial" w:hAnsi="Arial"/>
          <w:b/>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5.5 Identifique qual a produção dos principais produtos e subprodutos da indústria:</w:t>
      </w:r>
    </w:p>
    <w:tbl>
      <w:tblPr>
        <w:tblW w:w="9996" w:type="dxa"/>
        <w:jc w:val="center"/>
        <w:tblInd w:w="0" w:type="dxa"/>
        <w:tblLayout w:type="fixed"/>
        <w:tblCellMar>
          <w:top w:w="0" w:type="dxa"/>
          <w:left w:w="38" w:type="dxa"/>
          <w:bottom w:w="0" w:type="dxa"/>
          <w:right w:w="108" w:type="dxa"/>
        </w:tblCellMar>
      </w:tblPr>
      <w:tblGrid>
        <w:gridCol w:w="2948"/>
        <w:gridCol w:w="1526"/>
        <w:gridCol w:w="1738"/>
        <w:gridCol w:w="3"/>
        <w:gridCol w:w="3780"/>
      </w:tblGrid>
      <w:tr>
        <w:trPr>
          <w:trHeight w:val="255" w:hRule="atLeast"/>
        </w:trPr>
        <w:tc>
          <w:tcPr>
            <w:tcW w:w="294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Produtos e Subprodutos</w:t>
            </w:r>
          </w:p>
        </w:tc>
        <w:tc>
          <w:tcPr>
            <w:tcW w:w="3267"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78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Forma de Armazenamento</w:t>
            </w:r>
          </w:p>
        </w:tc>
      </w:tr>
      <w:tr>
        <w:trPr>
          <w:trHeight w:val="267" w:hRule="exact"/>
        </w:trPr>
        <w:tc>
          <w:tcPr>
            <w:tcW w:w="294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26"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173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Máxima</w:t>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0" w:hanging="0"/>
              <w:jc w:val="right"/>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r>
      <w:tr>
        <w:trPr>
          <w:trHeight w:val="340" w:hRule="exact"/>
        </w:trPr>
        <w:tc>
          <w:tcPr>
            <w:tcW w:w="29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18"/>
                <w:szCs w:val="18"/>
                <w:lang w:eastAsia="zh-CN"/>
              </w:rPr>
            </w:pPr>
            <w:r>
              <w:rPr>
                <w:rFonts w:cs="Arial Narrow" w:ascii="Arial Narrow" w:hAnsi="Arial Narrow"/>
                <w:b/>
                <w:caps/>
                <w:color w:val="00000A"/>
                <w:sz w:val="18"/>
                <w:szCs w:val="18"/>
                <w:lang w:eastAsia="zh-CN"/>
              </w:rPr>
            </w:r>
          </w:p>
        </w:tc>
        <w:tc>
          <w:tcPr>
            <w:tcW w:w="15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18"/>
                <w:szCs w:val="18"/>
                <w:lang w:eastAsia="zh-CN"/>
              </w:rPr>
            </w:pPr>
            <w:r>
              <w:rPr>
                <w:rFonts w:cs="Arial Narrow" w:ascii="Arial Narrow" w:hAnsi="Arial Narrow"/>
                <w:b/>
                <w:caps/>
                <w:color w:val="00000A"/>
                <w:sz w:val="18"/>
                <w:szCs w:val="18"/>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18"/>
                <w:szCs w:val="18"/>
                <w:lang w:eastAsia="zh-CN"/>
              </w:rPr>
            </w:pPr>
            <w:r>
              <w:rPr>
                <w:rFonts w:cs="Arial Narrow" w:ascii="Arial Narrow" w:hAnsi="Arial Narrow"/>
                <w:b/>
                <w:caps/>
                <w:color w:val="00000A"/>
                <w:sz w:val="18"/>
                <w:szCs w:val="18"/>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18"/>
                <w:szCs w:val="18"/>
                <w:lang w:eastAsia="zh-CN"/>
              </w:rPr>
            </w:pPr>
            <w:r>
              <w:rPr>
                <w:rFonts w:cs="Arial Narrow" w:ascii="Arial Narrow" w:hAnsi="Arial Narrow"/>
                <w:b/>
                <w:caps/>
                <w:color w:val="00000A"/>
                <w:sz w:val="18"/>
                <w:szCs w:val="18"/>
                <w:lang w:eastAsia="zh-CN"/>
              </w:rPr>
            </w:r>
          </w:p>
        </w:tc>
      </w:tr>
      <w:tr>
        <w:trPr>
          <w:trHeight w:val="340" w:hRule="exact"/>
        </w:trPr>
        <w:tc>
          <w:tcPr>
            <w:tcW w:w="29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5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29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5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29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5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29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5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29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5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5.6 Armazenamento de produtos/insumos químicos líquidos:</w:t>
      </w:r>
    </w:p>
    <w:tbl>
      <w:tblPr>
        <w:tblW w:w="10739" w:type="dxa"/>
        <w:jc w:val="left"/>
        <w:tblInd w:w="-520" w:type="dxa"/>
        <w:tblLayout w:type="fixed"/>
        <w:tblCellMar>
          <w:top w:w="0" w:type="dxa"/>
          <w:left w:w="38" w:type="dxa"/>
          <w:bottom w:w="0" w:type="dxa"/>
          <w:right w:w="108" w:type="dxa"/>
        </w:tblCellMar>
      </w:tblPr>
      <w:tblGrid>
        <w:gridCol w:w="717"/>
        <w:gridCol w:w="1701"/>
        <w:gridCol w:w="1415"/>
        <w:gridCol w:w="1"/>
        <w:gridCol w:w="1212"/>
        <w:gridCol w:w="1"/>
        <w:gridCol w:w="858"/>
        <w:gridCol w:w="1"/>
        <w:gridCol w:w="1701"/>
        <w:gridCol w:w="1"/>
        <w:gridCol w:w="516"/>
        <w:gridCol w:w="434"/>
        <w:gridCol w:w="3"/>
        <w:gridCol w:w="673"/>
        <w:gridCol w:w="49"/>
        <w:gridCol w:w="7"/>
        <w:gridCol w:w="572"/>
        <w:gridCol w:w="6"/>
        <w:gridCol w:w="870"/>
      </w:tblGrid>
      <w:tr>
        <w:trPr>
          <w:trHeight w:val="512" w:hRule="atLeast"/>
        </w:trPr>
        <w:tc>
          <w:tcPr>
            <w:tcW w:w="8124" w:type="dxa"/>
            <w:gridSpan w:val="11"/>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0"/>
                <w:szCs w:val="20"/>
                <w:lang w:eastAsia="zh-CN"/>
              </w:rPr>
              <w:t xml:space="preserve"> </w:t>
            </w:r>
            <w:r>
              <w:rPr>
                <w:rFonts w:cs="Arial Narrow" w:ascii="Arial Narrow" w:hAnsi="Arial Narrow"/>
                <w:caps/>
                <w:sz w:val="20"/>
                <w:szCs w:val="20"/>
                <w:lang w:eastAsia="zh-CN"/>
              </w:rPr>
              <w:t xml:space="preserve">A </w:t>
            </w:r>
            <w:r>
              <w:rPr>
                <w:rFonts w:cs="Arial Narrow" w:ascii="Arial Narrow" w:hAnsi="Arial Narrow"/>
                <w:sz w:val="20"/>
                <w:szCs w:val="20"/>
                <w:lang w:eastAsia="zh-CN"/>
              </w:rPr>
              <w:t>indústria armazena substâncias inflamáveis, explosivas, corrosivas, tóxicas, oleosas ou gasosas?</w:t>
            </w:r>
          </w:p>
        </w:tc>
        <w:tc>
          <w:tcPr>
            <w:tcW w:w="434"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67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634"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431" w:right="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7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07" w:hRule="atLeast"/>
        </w:trPr>
        <w:tc>
          <w:tcPr>
            <w:tcW w:w="10738" w:type="dxa"/>
            <w:gridSpan w:val="19"/>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preencha os campos abaixo:</w:t>
            </w:r>
          </w:p>
        </w:tc>
      </w:tr>
      <w:tr>
        <w:trPr>
          <w:trHeight w:val="514" w:hRule="atLeast"/>
        </w:trPr>
        <w:tc>
          <w:tcPr>
            <w:tcW w:w="71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ind w:left="-142" w:right="-109"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Unid. nº</w:t>
            </w:r>
          </w:p>
        </w:tc>
        <w:tc>
          <w:tcPr>
            <w:tcW w:w="3117"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Substância Armazenada</w:t>
            </w:r>
          </w:p>
        </w:tc>
        <w:tc>
          <w:tcPr>
            <w:tcW w:w="1213"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armazenamento</w:t>
            </w:r>
          </w:p>
        </w:tc>
        <w:tc>
          <w:tcPr>
            <w:tcW w:w="859"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Volume (L)</w:t>
            </w:r>
          </w:p>
        </w:tc>
        <w:tc>
          <w:tcPr>
            <w:tcW w:w="1702"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(aéreo ou subterrâneo)</w:t>
            </w:r>
          </w:p>
        </w:tc>
        <w:tc>
          <w:tcPr>
            <w:tcW w:w="1682"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 operação</w:t>
            </w:r>
          </w:p>
        </w:tc>
        <w:tc>
          <w:tcPr>
            <w:tcW w:w="1448"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Bacia de Contenção*</w:t>
            </w:r>
          </w:p>
        </w:tc>
      </w:tr>
      <w:tr>
        <w:trPr/>
        <w:tc>
          <w:tcPr>
            <w:tcW w:w="71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70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Nome</w:t>
            </w:r>
          </w:p>
        </w:tc>
        <w:tc>
          <w:tcPr>
            <w:tcW w:w="141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Atividade em que é utilizada</w:t>
            </w:r>
          </w:p>
        </w:tc>
        <w:tc>
          <w:tcPr>
            <w:tcW w:w="1213"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9"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702"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4"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72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57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01</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21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54"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2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02</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21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4"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03</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21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4"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04</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21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4"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05</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21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4"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bl>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negativo, apresentar cronograma de implantação. </w:t>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6. RESÍDUOS SÓLIDOS</w:t>
      </w:r>
    </w:p>
    <w:p>
      <w:pPr>
        <w:pStyle w:val="SubItem7Nivel2"/>
        <w:ind w:left="0" w:right="-170" w:hanging="0"/>
        <w:rPr/>
      </w:pPr>
      <w:r>
        <w:rPr>
          <w:rFonts w:cs="Arial Narrow" w:ascii="Arial Narrow" w:hAnsi="Arial Narrow"/>
          <w:b/>
          <w:sz w:val="20"/>
        </w:rPr>
        <w:t>Definição de resíduo sólido</w:t>
      </w:r>
      <w:r>
        <w:rPr>
          <w:rFonts w:cs="Arial Narrow" w:ascii="Arial Narrow" w:hAnsi="Arial Narrow"/>
          <w:sz w:val="20"/>
        </w:rPr>
        <w:t>: resíduos nos estados sólido e semi-sólido,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ind w:left="0" w:right="-170" w:hanging="0"/>
        <w:rPr>
          <w:rFonts w:ascii="Arial Narrow" w:hAnsi="Arial Narrow" w:cs="Arial Narrow"/>
          <w:sz w:val="20"/>
        </w:rPr>
      </w:pPr>
      <w:r>
        <w:rPr>
          <w:rFonts w:cs="Arial Narrow" w:ascii="Arial Narrow" w:hAnsi="Arial Narrow"/>
          <w:sz w:val="20"/>
        </w:rPr>
      </w:r>
    </w:p>
    <w:p>
      <w:pPr>
        <w:pStyle w:val="SubItem7Nivel2"/>
        <w:ind w:left="0" w:right="-170" w:hanging="0"/>
        <w:jc w:val="left"/>
        <w:rPr/>
      </w:pPr>
      <w:r>
        <w:rPr>
          <w:rFonts w:cs="Arial Narrow" w:ascii="Arial Narrow" w:hAnsi="Arial Narrow"/>
          <w:b/>
          <w:sz w:val="20"/>
          <w:u w:val="single"/>
        </w:rPr>
        <w:t>Atente para as definições abaixo</w:t>
      </w:r>
      <w:r>
        <w:rPr>
          <w:rFonts w:cs="Arial Narrow" w:ascii="Arial Narrow" w:hAnsi="Arial Narrow"/>
          <w:sz w:val="20"/>
          <w:u w:val="single"/>
        </w:rPr>
        <w:t>:</w:t>
      </w:r>
    </w:p>
    <w:p>
      <w:pPr>
        <w:pStyle w:val="SubItem7Nivel2"/>
        <w:numPr>
          <w:ilvl w:val="0"/>
          <w:numId w:val="5"/>
        </w:numPr>
        <w:spacing w:before="0" w:after="0"/>
        <w:ind w:left="360" w:right="-142" w:hanging="360"/>
        <w:textAlignment w:val="auto"/>
        <w:rPr/>
      </w:pPr>
      <w:r>
        <w:rPr>
          <w:rFonts w:cs="Arial Narrow" w:ascii="Arial Narrow" w:hAnsi="Arial Narrow"/>
          <w:b/>
          <w:sz w:val="20"/>
        </w:rPr>
        <w:t>Tipo de resíduo:</w:t>
      </w:r>
      <w:r>
        <w:rPr>
          <w:rFonts w:cs="Arial Narrow" w:ascii="Arial Narrow" w:hAnsi="Arial Narrow"/>
          <w:sz w:val="20"/>
        </w:rPr>
        <w:t xml:space="preserve"> descrever o nome do resíduo gerado.</w:t>
      </w:r>
    </w:p>
    <w:p>
      <w:pPr>
        <w:pStyle w:val="SubItem7Nivel2"/>
        <w:numPr>
          <w:ilvl w:val="0"/>
          <w:numId w:val="5"/>
        </w:numPr>
        <w:spacing w:before="0" w:after="0"/>
        <w:ind w:left="360" w:right="-142" w:hanging="360"/>
        <w:textAlignment w:val="auto"/>
        <w:rPr/>
      </w:pPr>
      <w:r>
        <w:rPr>
          <w:rFonts w:cs="Arial Narrow" w:ascii="Arial Narrow" w:hAnsi="Arial Narrow"/>
          <w:b/>
          <w:sz w:val="20"/>
        </w:rPr>
        <w:t>Quantidade mensal:</w:t>
      </w:r>
      <w:r>
        <w:rPr>
          <w:rFonts w:cs="Arial Narrow" w:ascii="Arial Narrow" w:hAnsi="Arial Narrow"/>
          <w:sz w:val="20"/>
        </w:rPr>
        <w:t xml:space="preserve"> informar a quantidade (em média) gerada mensalmente. Unidade de medida: kg, t, m³, unidades.</w:t>
      </w:r>
    </w:p>
    <w:p>
      <w:pPr>
        <w:pStyle w:val="SubItem7Nivel2"/>
        <w:numPr>
          <w:ilvl w:val="0"/>
          <w:numId w:val="5"/>
        </w:numPr>
        <w:spacing w:before="0" w:after="0"/>
        <w:ind w:left="360" w:right="-142" w:hanging="360"/>
        <w:textAlignment w:val="auto"/>
        <w:rPr/>
      </w:pPr>
      <w:r>
        <w:rPr>
          <w:rFonts w:cs="Arial Narrow" w:ascii="Arial Narrow" w:hAnsi="Arial Narrow"/>
          <w:b/>
          <w:sz w:val="20"/>
        </w:rPr>
        <w:t>Acondicionamento:</w:t>
      </w:r>
      <w:r>
        <w:rPr>
          <w:rFonts w:cs="Arial Narrow" w:ascii="Arial Narrow" w:hAnsi="Arial Narrow"/>
          <w:sz w:val="20"/>
        </w:rPr>
        <w:t xml:space="preserve"> tambores, bombonas, caçambas, containers, tanques, a granel, fardos, sacos plásticos, etc.</w:t>
      </w:r>
    </w:p>
    <w:p>
      <w:pPr>
        <w:pStyle w:val="SubItem7Nivel2"/>
        <w:numPr>
          <w:ilvl w:val="0"/>
          <w:numId w:val="5"/>
        </w:numPr>
        <w:spacing w:before="0" w:after="0"/>
        <w:ind w:left="360" w:right="-142" w:hanging="360"/>
        <w:textAlignment w:val="auto"/>
        <w:rPr/>
      </w:pPr>
      <w:r>
        <w:rPr>
          <w:rFonts w:cs="Arial Narrow" w:ascii="Arial Narrow" w:hAnsi="Arial Narrow"/>
          <w:b/>
          <w:sz w:val="20"/>
        </w:rPr>
        <w:t>Armazenamento:</w:t>
      </w:r>
      <w:r>
        <w:rPr>
          <w:rFonts w:cs="Arial Narrow" w:ascii="Arial Narrow" w:hAnsi="Arial Narrow"/>
          <w:sz w:val="20"/>
        </w:rPr>
        <w:t xml:space="preserve"> área fechada, área aberta sem telhado, área aberta com telhado, área com piso impermeabilizado, área com contenção de vazamentos, etc....</w:t>
      </w:r>
    </w:p>
    <w:p>
      <w:pPr>
        <w:pStyle w:val="SubItem7Nivel2"/>
        <w:numPr>
          <w:ilvl w:val="0"/>
          <w:numId w:val="5"/>
        </w:numPr>
        <w:spacing w:before="0" w:after="0"/>
        <w:ind w:left="360" w:right="-142" w:hanging="360"/>
        <w:textAlignment w:val="auto"/>
        <w:rPr/>
      </w:pPr>
      <w:r>
        <w:rPr>
          <w:rFonts w:cs="Arial Narrow" w:ascii="Arial Narrow" w:hAnsi="Arial Narrow"/>
          <w:b/>
          <w:sz w:val="20"/>
        </w:rPr>
        <w:t>Destino:</w:t>
      </w:r>
      <w:r>
        <w:rPr>
          <w:rFonts w:cs="Arial Narrow" w:ascii="Arial Narrow" w:hAnsi="Arial Narrow"/>
          <w:sz w:val="20"/>
        </w:rPr>
        <w:t xml:space="preserve"> central de resíduos, aterro industrial, coprocessamento, incorporação ao solo, queima em fornos, em caldeira, em incinerador, reprocessamento externo ou interno, compostagem, etc.</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6.1 Preencha a tabela abaixo com as informações dos resíduos sólidos gerados no empreendimento:</w:t>
      </w:r>
    </w:p>
    <w:tbl>
      <w:tblPr>
        <w:tblW w:w="9870" w:type="dxa"/>
        <w:jc w:val="center"/>
        <w:tblInd w:w="0" w:type="dxa"/>
        <w:tblLayout w:type="fixed"/>
        <w:tblCellMar>
          <w:top w:w="0" w:type="dxa"/>
          <w:left w:w="33" w:type="dxa"/>
          <w:bottom w:w="0" w:type="dxa"/>
          <w:right w:w="108" w:type="dxa"/>
        </w:tblCellMar>
      </w:tblPr>
      <w:tblGrid>
        <w:gridCol w:w="2441"/>
        <w:gridCol w:w="2317"/>
        <w:gridCol w:w="2784"/>
        <w:gridCol w:w="2327"/>
      </w:tblGrid>
      <w:tr>
        <w:trPr>
          <w:trHeight w:val="470" w:hRule="atLeast"/>
        </w:trPr>
        <w:tc>
          <w:tcPr>
            <w:tcW w:w="244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Resíduo</w:t>
            </w:r>
          </w:p>
        </w:tc>
        <w:tc>
          <w:tcPr>
            <w:tcW w:w="2317"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Quantidade mensal</w:t>
            </w:r>
          </w:p>
          <w:p>
            <w:pPr>
              <w:pStyle w:val="Normal"/>
              <w:widowControl w:val="false"/>
              <w:jc w:val="center"/>
              <w:rPr>
                <w:rFonts w:ascii="Arial Narrow" w:hAnsi="Arial Narrow" w:cs="Arial Narrow"/>
                <w:b/>
                <w:b/>
                <w:bCs/>
                <w:sz w:val="20"/>
                <w:szCs w:val="20"/>
                <w:lang w:eastAsia="zh-CN"/>
              </w:rPr>
            </w:pPr>
            <w:r>
              <w:rPr>
                <w:rFonts w:cs="Arial Narrow" w:ascii="Arial Narrow" w:hAnsi="Arial Narrow"/>
                <w:b/>
                <w:bCs/>
                <w:sz w:val="20"/>
                <w:szCs w:val="20"/>
                <w:lang w:eastAsia="zh-CN"/>
              </w:rPr>
              <w:t>(kg, t, L, m, m², m³, etc)</w:t>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Local de Armazenamento</w:t>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Destino final</w:t>
            </w:r>
          </w:p>
          <w:p>
            <w:pPr>
              <w:pStyle w:val="Normal"/>
              <w:widowControl w:val="false"/>
              <w:jc w:val="center"/>
              <w:rPr>
                <w:rFonts w:ascii="Arial Narrow" w:hAnsi="Arial Narrow" w:cs="Arial Narrow"/>
                <w:sz w:val="20"/>
                <w:szCs w:val="20"/>
              </w:rPr>
            </w:pPr>
            <w:r>
              <w:rPr>
                <w:rFonts w:cs="Arial Narrow" w:ascii="Arial Narrow" w:hAnsi="Arial Narrow"/>
                <w:sz w:val="20"/>
                <w:szCs w:val="20"/>
              </w:rPr>
              <w:t>(Nome, CNPJ e LO)</w:t>
            </w:r>
          </w:p>
        </w:tc>
      </w:tr>
      <w:tr>
        <w:trPr>
          <w:trHeight w:val="470" w:hRule="atLeast"/>
        </w:trPr>
        <w:tc>
          <w:tcPr>
            <w:tcW w:w="244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285" w:leader="none"/>
        </w:tabs>
        <w:jc w:val="both"/>
        <w:rPr>
          <w:rFonts w:ascii="Arial" w:hAnsi="Arial" w:cs="Arial"/>
          <w:b/>
          <w:b/>
          <w:caps/>
          <w:sz w:val="20"/>
          <w:szCs w:val="20"/>
          <w:lang w:eastAsia="zh-CN"/>
        </w:rPr>
      </w:pPr>
      <w:r>
        <w:rPr>
          <w:rFonts w:cs="Arial" w:ascii="Arial" w:hAnsi="Arial"/>
          <w:b/>
          <w:caps/>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6.2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2"/>
          <w:szCs w:val="22"/>
        </w:rPr>
      </w:pPr>
      <w:r>
        <w:rPr>
          <w:rFonts w:cs="Arial Narrow" w:ascii="Arial Narrow" w:hAnsi="Arial Narrow"/>
          <w:sz w:val="22"/>
          <w:szCs w:val="22"/>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879" w:type="dxa"/>
        <w:jc w:val="center"/>
        <w:tblInd w:w="0" w:type="dxa"/>
        <w:tblLayout w:type="fixed"/>
        <w:tblCellMar>
          <w:top w:w="0" w:type="dxa"/>
          <w:left w:w="38" w:type="dxa"/>
          <w:bottom w:w="0" w:type="dxa"/>
          <w:right w:w="108" w:type="dxa"/>
        </w:tblCellMar>
      </w:tblPr>
      <w:tblGrid>
        <w:gridCol w:w="427"/>
        <w:gridCol w:w="9451"/>
      </w:tblGrid>
      <w:tr>
        <w:trPr/>
        <w:tc>
          <w:tcPr>
            <w:tcW w:w="987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Existe passivo ambiental na área a ser utilizada pelo empreendimento?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5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5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r>
          </w:p>
        </w:tc>
      </w:tr>
    </w:tbl>
    <w:p>
      <w:pPr>
        <w:pStyle w:val="Normal"/>
        <w:jc w:val="both"/>
        <w:textAlignment w:val="auto"/>
        <w:rPr>
          <w:rFonts w:ascii="Arial" w:hAnsi="Arial" w:eastAsia="Arial" w:cs="Arial"/>
          <w:b/>
          <w:b/>
          <w:sz w:val="22"/>
          <w:szCs w:val="22"/>
        </w:rPr>
      </w:pPr>
      <w:r>
        <w:rPr>
          <w:rFonts w:eastAsia="Arial" w:cs="Arial" w:ascii="Arial" w:hAnsi="Arial"/>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6.3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2"/>
          <w:szCs w:val="22"/>
        </w:rPr>
        <w:t xml:space="preserve">Informe os dados do responsável técnico pela </w:t>
      </w:r>
      <w:r>
        <w:rPr>
          <w:rFonts w:cs="Arial Narrow" w:ascii="Arial Narrow" w:hAnsi="Arial Narrow"/>
          <w:b/>
          <w:bCs/>
          <w:sz w:val="22"/>
          <w:szCs w:val="22"/>
        </w:rPr>
        <w:t>elaboração e execução</w:t>
      </w:r>
      <w:r>
        <w:rPr>
          <w:rFonts w:cs="Arial Narrow" w:ascii="Arial Narrow" w:hAnsi="Arial Narrow"/>
          <w:sz w:val="22"/>
          <w:szCs w:val="22"/>
        </w:rPr>
        <w:t xml:space="preserve"> do PGRS:</w:t>
      </w:r>
    </w:p>
    <w:tbl>
      <w:tblPr>
        <w:tblW w:w="9958" w:type="dxa"/>
        <w:jc w:val="center"/>
        <w:tblInd w:w="0" w:type="dxa"/>
        <w:tblLayout w:type="fixed"/>
        <w:tblCellMar>
          <w:top w:w="0" w:type="dxa"/>
          <w:left w:w="33" w:type="dxa"/>
          <w:bottom w:w="0" w:type="dxa"/>
          <w:right w:w="108" w:type="dxa"/>
        </w:tblCellMar>
      </w:tblPr>
      <w:tblGrid>
        <w:gridCol w:w="5906"/>
        <w:gridCol w:w="4051"/>
      </w:tblGrid>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95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7. EFLUENTES LÍQUIDOS</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w:t>
      </w:r>
      <w:r>
        <w:rPr>
          <w:rFonts w:cs="Arial Narrow" w:ascii="Arial Narrow" w:hAnsi="Arial Narrow"/>
          <w:sz w:val="20"/>
          <w:szCs w:val="20"/>
          <w:lang w:eastAsia="zh-CN"/>
        </w:rPr>
        <w:t>são todos os despejos, na forma líquida, oriundos de qualquer atividade.</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sanitários: </w:t>
      </w:r>
      <w:r>
        <w:rPr>
          <w:rFonts w:cs="Arial Narrow" w:ascii="Arial Narrow" w:hAnsi="Arial Narrow"/>
          <w:sz w:val="20"/>
          <w:szCs w:val="20"/>
          <w:lang w:eastAsia="zh-CN"/>
        </w:rPr>
        <w:t>são provenientes de banheiros (chuveiros e vasos sanitários), de cozinhas, refeitórios etc.</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industriais: </w:t>
      </w:r>
      <w:r>
        <w:rPr>
          <w:rFonts w:cs="Arial Narrow" w:ascii="Arial Narrow" w:hAnsi="Arial Narrow"/>
          <w:sz w:val="20"/>
          <w:szCs w:val="20"/>
          <w:lang w:eastAsia="zh-CN"/>
        </w:rPr>
        <w:t>são os provenientes das atividades desenvolvidas pela empresa (águas servidas de processo produtivo,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7.1 Efluentes líquidos sanitários:</w:t>
      </w:r>
    </w:p>
    <w:tbl>
      <w:tblPr>
        <w:tblW w:w="9879" w:type="dxa"/>
        <w:jc w:val="center"/>
        <w:tblInd w:w="0" w:type="dxa"/>
        <w:tblLayout w:type="fixed"/>
        <w:tblCellMar>
          <w:top w:w="0" w:type="dxa"/>
          <w:left w:w="38" w:type="dxa"/>
          <w:bottom w:w="0" w:type="dxa"/>
          <w:right w:w="108" w:type="dxa"/>
        </w:tblCellMar>
      </w:tblPr>
      <w:tblGrid>
        <w:gridCol w:w="427"/>
        <w:gridCol w:w="5813"/>
        <w:gridCol w:w="427"/>
        <w:gridCol w:w="3211"/>
      </w:tblGrid>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a vazão dos efluentes líquidos sanitários:</w:t>
            </w:r>
          </w:p>
        </w:tc>
      </w:tr>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Considerar que um funcionário gera de 70 a 150 litros de efluente por dia</w:t>
            </w:r>
          </w:p>
        </w:tc>
      </w:tr>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Indique qual o sistema de tratamento utilizado para os </w:t>
            </w:r>
            <w:r>
              <w:rPr>
                <w:rFonts w:cs="Arial Narrow" w:ascii="Arial Narrow" w:hAnsi="Arial Narrow"/>
                <w:sz w:val="20"/>
                <w:szCs w:val="20"/>
                <w:u w:val="single"/>
              </w:rPr>
              <w:t>efluentes líquidos sanitários</w:t>
            </w:r>
            <w:r>
              <w:rPr>
                <w:rFonts w:cs="Arial Narrow" w:ascii="Arial Narrow" w:hAnsi="Arial Narrow"/>
                <w:sz w:val="20"/>
                <w:szCs w:val="20"/>
              </w:rPr>
              <w:t>: assinale com um “X” no quadro correspondente:</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 e filtro anaeróbio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Sumidouro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 possui sistema de tratamento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Sistema de Tratamento interno (estação própria para tratamento de esgoto)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Outro. Especificar:</w:t>
            </w:r>
          </w:p>
        </w:tc>
      </w:tr>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o local do lançamento dos efluentes líquidos sanitários: assinale com um “X” no quadro correspondente:</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pública</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Corpo hídrico receptor (</w:t>
            </w:r>
            <w:r>
              <w:rPr>
                <w:rFonts w:cs="Arial Narrow" w:ascii="Arial Narrow" w:hAnsi="Arial Narrow"/>
                <w:sz w:val="20"/>
                <w:szCs w:val="20"/>
                <w:lang w:eastAsia="zh-CN"/>
              </w:rPr>
              <w:t>nome do arroio/córrego/rio/lago, etc</w:t>
            </w:r>
            <w:r>
              <w:rPr>
                <w:rFonts w:cs="Arial Narrow" w:ascii="Arial Narrow" w:hAnsi="Arial Narrow"/>
                <w:sz w:val="20"/>
                <w:szCs w:val="20"/>
              </w:rPr>
              <w:t>.):</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Solo (sumidouro)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5850" w:leader="none"/>
        </w:tabs>
        <w:suppressAutoHyphens w:val="false"/>
        <w:textAlignment w:val="auto"/>
        <w:rPr>
          <w:rFonts w:ascii="Arial Narrow" w:hAnsi="Arial Narrow" w:cs="Arial Narrow"/>
          <w:sz w:val="20"/>
          <w:szCs w:val="20"/>
        </w:rPr>
      </w:pPr>
      <w:r>
        <w:rPr>
          <w:rFonts w:cs="Arial Narrow" w:ascii="Arial Narrow" w:hAnsi="Arial Narrow"/>
          <w:sz w:val="20"/>
          <w:szCs w:val="20"/>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7.2 Geração de efluentes líquidos industriais: </w:t>
      </w:r>
    </w:p>
    <w:tbl>
      <w:tblPr>
        <w:tblW w:w="10040" w:type="dxa"/>
        <w:jc w:val="center"/>
        <w:tblInd w:w="0" w:type="dxa"/>
        <w:tblLayout w:type="fixed"/>
        <w:tblCellMar>
          <w:top w:w="0" w:type="dxa"/>
          <w:left w:w="5" w:type="dxa"/>
          <w:bottom w:w="0" w:type="dxa"/>
          <w:right w:w="65" w:type="dxa"/>
        </w:tblCellMar>
      </w:tblPr>
      <w:tblGrid>
        <w:gridCol w:w="491"/>
        <w:gridCol w:w="6811"/>
        <w:gridCol w:w="281"/>
        <w:gridCol w:w="851"/>
        <w:gridCol w:w="292"/>
        <w:gridCol w:w="1037"/>
        <w:gridCol w:w="8"/>
        <w:gridCol w:w="15"/>
        <w:gridCol w:w="253"/>
      </w:tblGrid>
      <w:tr>
        <w:trPr>
          <w:trHeight w:val="310" w:hRule="atLeast"/>
        </w:trPr>
        <w:tc>
          <w:tcPr>
            <w:tcW w:w="73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atividade gera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04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26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377"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as etapas onde ocorre a geração de efluentes líquidos industriais: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Produção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Caldeira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veículos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Refrigeração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82"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Equipamentos de controle de emissões atmosféricas (lavadores de gases, efluentes gerados em cabines de pintura com cortina d’água)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pisos e equipamentos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Outras etapas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3" w:hRule="exact"/>
        </w:trPr>
        <w:tc>
          <w:tcPr>
            <w:tcW w:w="73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empresa possui algum tipo de sistema de tratamento para os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31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17"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qual o tratamento utilizado: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própria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terceirizada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Circuito fechado/reúso/reciclo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Outro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4"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0"/>
                <w:szCs w:val="20"/>
                <w:lang w:eastAsia="zh-CN"/>
              </w:rPr>
              <w:t xml:space="preserve">Em caso de estação de tratamento de efluentes própria, apresente o </w:t>
            </w:r>
            <w:r>
              <w:rPr>
                <w:rFonts w:cs="Arial Narrow" w:ascii="Arial Narrow" w:hAnsi="Arial Narrow"/>
                <w:b/>
                <w:sz w:val="20"/>
                <w:szCs w:val="20"/>
                <w:lang w:eastAsia="zh-CN"/>
              </w:rPr>
              <w:t xml:space="preserve">fluxograma </w:t>
            </w:r>
            <w:r>
              <w:rPr>
                <w:rFonts w:cs="Arial Narrow" w:ascii="Arial Narrow" w:hAnsi="Arial Narrow"/>
                <w:sz w:val="20"/>
                <w:szCs w:val="20"/>
                <w:lang w:eastAsia="zh-CN"/>
              </w:rPr>
              <w:t>das etapas indicando as entradas e saídas dos efluentes de cada etapa do sistema, além de eventuais pontos de reúso/reciclo (se for o caso):</w:t>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r>
        <w:trPr>
          <w:trHeight w:val="1297" w:hRule="exact"/>
        </w:trPr>
        <w:tc>
          <w:tcPr>
            <w:tcW w:w="9763" w:type="dxa"/>
            <w:gridSpan w:val="6"/>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7.3 Controle dos efluentes líquidos industriais tratados:</w:t>
      </w:r>
    </w:p>
    <w:tbl>
      <w:tblPr>
        <w:tblW w:w="9880" w:type="dxa"/>
        <w:jc w:val="center"/>
        <w:tblInd w:w="0" w:type="dxa"/>
        <w:tblLayout w:type="fixed"/>
        <w:tblCellMar>
          <w:top w:w="0" w:type="dxa"/>
          <w:left w:w="38" w:type="dxa"/>
          <w:bottom w:w="0" w:type="dxa"/>
          <w:right w:w="108" w:type="dxa"/>
        </w:tblCellMar>
      </w:tblPr>
      <w:tblGrid>
        <w:gridCol w:w="427"/>
        <w:gridCol w:w="3670"/>
        <w:gridCol w:w="425"/>
        <w:gridCol w:w="2"/>
        <w:gridCol w:w="1"/>
        <w:gridCol w:w="295"/>
        <w:gridCol w:w="132"/>
        <w:gridCol w:w="2410"/>
        <w:gridCol w:w="430"/>
        <w:gridCol w:w="2088"/>
      </w:tblGrid>
      <w:tr>
        <w:trPr>
          <w:trHeight w:val="340" w:hRule="atLeast"/>
        </w:trPr>
        <w:tc>
          <w:tcPr>
            <w:tcW w:w="4524"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Existe medidor de vazão para o efluente líquido industrial?</w:t>
            </w:r>
          </w:p>
        </w:tc>
        <w:tc>
          <w:tcPr>
            <w:tcW w:w="42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1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43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08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informe a localização do medidor de vazão:</w:t>
            </w:r>
          </w:p>
        </w:tc>
      </w:tr>
      <w:tr>
        <w:trPr>
          <w:trHeight w:val="344" w:hRule="atLeast"/>
        </w:trPr>
        <w:tc>
          <w:tcPr>
            <w:tcW w:w="40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reciclo/reúso?</w:t>
            </w:r>
          </w:p>
        </w:tc>
        <w:tc>
          <w:tcPr>
            <w:tcW w:w="578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lançamento?</w:t>
            </w:r>
          </w:p>
        </w:tc>
      </w:tr>
      <w:tr>
        <w:trPr>
          <w:trHeight w:val="344"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42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5"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Parcial</w:t>
            </w:r>
          </w:p>
        </w:tc>
        <w:tc>
          <w:tcPr>
            <w:tcW w:w="42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5"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pPr>
            <w:r>
              <w:rPr>
                <w:rFonts w:cs="Arial Narrow" w:ascii="Arial Narrow" w:hAnsi="Arial Narrow"/>
                <w:sz w:val="20"/>
                <w:szCs w:val="20"/>
                <w:lang w:eastAsia="zh-CN"/>
              </w:rPr>
              <w:t xml:space="preserve">Sim. Informe a </w:t>
            </w:r>
            <w:r>
              <w:rPr>
                <w:rFonts w:cs="Arial Narrow" w:ascii="Arial Narrow" w:hAnsi="Arial Narrow"/>
                <w:b/>
                <w:bCs/>
                <w:sz w:val="20"/>
                <w:szCs w:val="20"/>
                <w:lang w:eastAsia="zh-CN"/>
              </w:rPr>
              <w:t>vazão (m³/dia)</w:t>
            </w:r>
            <w:r>
              <w:rPr>
                <w:rFonts w:cs="Arial Narrow" w:ascii="Arial Narrow" w:hAnsi="Arial Narrow"/>
                <w:sz w:val="20"/>
                <w:szCs w:val="20"/>
                <w:lang w:eastAsia="zh-CN"/>
              </w:rPr>
              <w:t>:</w:t>
            </w:r>
          </w:p>
        </w:tc>
      </w:tr>
      <w:tr>
        <w:trPr>
          <w:trHeight w:val="344"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Total</w:t>
            </w:r>
          </w:p>
        </w:tc>
        <w:tc>
          <w:tcPr>
            <w:tcW w:w="578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Local de lançamento:</w:t>
            </w:r>
          </w:p>
        </w:tc>
      </w:tr>
      <w:tr>
        <w:trPr>
          <w:trHeight w:val="344" w:hRule="atLeast"/>
        </w:trPr>
        <w:tc>
          <w:tcPr>
            <w:tcW w:w="4097"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Corpo hídrico receptor (nome do arroio/córrego/rio/lago, etc.)</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Rede pública</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 (especificar):</w:t>
            </w:r>
          </w:p>
        </w:tc>
      </w:tr>
      <w:tr>
        <w:trPr>
          <w:trHeight w:val="513"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0"/>
                <w:szCs w:val="20"/>
              </w:rPr>
            </w:pPr>
            <w:r>
              <w:rPr>
                <w:rFonts w:cs="Arial Narrow" w:ascii="Arial Narrow" w:hAnsi="Arial Narrow"/>
                <w:sz w:val="20"/>
                <w:szCs w:val="20"/>
              </w:rPr>
              <w:t>Em caso de armazenamento temporário do efluente líquido industrial para posterior destinação à empresa devidamente licenciada, informar:</w:t>
            </w:r>
          </w:p>
        </w:tc>
      </w:tr>
      <w:tr>
        <w:trPr>
          <w:trHeight w:val="265"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Empresa receptora do efluente (nome e CNPJ):</w:t>
            </w:r>
          </w:p>
        </w:tc>
      </w:tr>
      <w:tr>
        <w:trPr>
          <w:trHeight w:val="265" w:hRule="atLeast"/>
        </w:trPr>
        <w:tc>
          <w:tcPr>
            <w:tcW w:w="4820"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5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265"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Transportadora (nome e CNPJ):</w:t>
            </w:r>
          </w:p>
        </w:tc>
      </w:tr>
      <w:tr>
        <w:trPr>
          <w:trHeight w:val="265" w:hRule="atLeast"/>
        </w:trPr>
        <w:tc>
          <w:tcPr>
            <w:tcW w:w="4820"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5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317"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Identifique a forma, o volume e o local onde o efluente fica armazenado até atingir volume suficiente para destinação final:</w:t>
            </w:r>
          </w:p>
        </w:tc>
      </w:tr>
      <w:tr>
        <w:trPr>
          <w:trHeight w:val="317"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Acondicionamento:</w:t>
            </w:r>
          </w:p>
        </w:tc>
      </w:tr>
      <w:tr>
        <w:trPr>
          <w:trHeight w:val="317"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Tanque de armazenamento. Volume (m³):</w:t>
            </w:r>
          </w:p>
        </w:tc>
      </w:tr>
      <w:tr>
        <w:trPr>
          <w:trHeight w:val="317"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Contêiner. Volume (m³):</w:t>
            </w:r>
          </w:p>
        </w:tc>
      </w:tr>
      <w:tr>
        <w:trPr>
          <w:trHeight w:val="317" w:hRule="atLeast"/>
        </w:trPr>
        <w:tc>
          <w:tcPr>
            <w:tcW w:w="4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Bombona. Volume (m³):</w:t>
            </w:r>
          </w:p>
        </w:tc>
      </w:tr>
      <w:tr>
        <w:trPr>
          <w:trHeight w:val="317" w:hRule="atLeast"/>
        </w:trPr>
        <w:tc>
          <w:tcPr>
            <w:tcW w:w="4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r>
        <w:trPr>
          <w:trHeight w:val="317"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Armazenamento:</w:t>
            </w:r>
          </w:p>
        </w:tc>
      </w:tr>
      <w:tr>
        <w:trPr>
          <w:trHeight w:val="317" w:hRule="atLeast"/>
        </w:trPr>
        <w:tc>
          <w:tcPr>
            <w:tcW w:w="4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coberta</w:t>
            </w:r>
          </w:p>
        </w:tc>
      </w:tr>
      <w:tr>
        <w:trPr>
          <w:trHeight w:val="317" w:hRule="atLeast"/>
        </w:trPr>
        <w:tc>
          <w:tcPr>
            <w:tcW w:w="4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descoberta</w:t>
            </w:r>
          </w:p>
        </w:tc>
      </w:tr>
      <w:tr>
        <w:trPr>
          <w:trHeight w:val="317" w:hRule="atLeast"/>
        </w:trPr>
        <w:tc>
          <w:tcPr>
            <w:tcW w:w="4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impermeabilizado provido de bacia de contenção de líquidos</w:t>
            </w:r>
          </w:p>
        </w:tc>
      </w:tr>
      <w:tr>
        <w:trPr>
          <w:trHeight w:val="317" w:hRule="atLeast"/>
        </w:trPr>
        <w:tc>
          <w:tcPr>
            <w:tcW w:w="4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não impermeabilizado desprovido de bacia de contenção de líquidos</w:t>
            </w:r>
          </w:p>
        </w:tc>
      </w:tr>
      <w:tr>
        <w:trPr>
          <w:trHeight w:val="317" w:hRule="atLeast"/>
        </w:trPr>
        <w:tc>
          <w:tcPr>
            <w:tcW w:w="4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bl>
    <w:p>
      <w:pPr>
        <w:pStyle w:val="Normal"/>
        <w:ind w:left="0" w:right="-19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7.4 Responsabilidade Técnica: </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de estação de tratamento de efluente própria informe os dados do responsável técnico pela operação da ETE: </w:t>
      </w:r>
    </w:p>
    <w:tbl>
      <w:tblPr>
        <w:tblW w:w="9955" w:type="dxa"/>
        <w:jc w:val="center"/>
        <w:tblInd w:w="0" w:type="dxa"/>
        <w:tblLayout w:type="fixed"/>
        <w:tblCellMar>
          <w:top w:w="0" w:type="dxa"/>
          <w:left w:w="33" w:type="dxa"/>
          <w:bottom w:w="0" w:type="dxa"/>
          <w:right w:w="108" w:type="dxa"/>
        </w:tblCellMar>
      </w:tblPr>
      <w:tblGrid>
        <w:gridCol w:w="5906"/>
        <w:gridCol w:w="404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95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8. EMISSÕES ATMOSFÉRICAS:</w:t>
      </w:r>
    </w:p>
    <w:p>
      <w:pPr>
        <w:pStyle w:val="Normal"/>
        <w:numPr>
          <w:ilvl w:val="0"/>
          <w:numId w:val="6"/>
        </w:numPr>
        <w:jc w:val="both"/>
        <w:textAlignment w:val="auto"/>
        <w:rPr/>
      </w:pPr>
      <w:r>
        <w:rPr>
          <w:rFonts w:cs="Arial Narrow" w:ascii="Arial Narrow" w:hAnsi="Arial Narrow"/>
          <w:b/>
          <w:sz w:val="20"/>
          <w:szCs w:val="20"/>
          <w:lang w:eastAsia="zh-CN"/>
        </w:rPr>
        <w:t xml:space="preserve">Emissão atmosférica: </w:t>
      </w:r>
      <w:r>
        <w:rPr>
          <w:rFonts w:cs="Arial Narrow" w:ascii="Arial Narrow" w:hAnsi="Arial Narrow"/>
          <w:sz w:val="20"/>
          <w:szCs w:val="20"/>
          <w:lang w:eastAsia="zh-CN"/>
        </w:rPr>
        <w:t xml:space="preserve">é todo lançamento de matéria ou de energia na forma de gás, vapor, material particulado, vibração e ruído, no ar. </w:t>
      </w:r>
    </w:p>
    <w:p>
      <w:pPr>
        <w:pStyle w:val="Normal"/>
        <w:numPr>
          <w:ilvl w:val="0"/>
          <w:numId w:val="6"/>
        </w:numPr>
        <w:jc w:val="both"/>
        <w:textAlignment w:val="auto"/>
        <w:rPr/>
      </w:pPr>
      <w:r>
        <w:rPr>
          <w:rFonts w:cs="Arial Narrow" w:ascii="Arial Narrow" w:hAnsi="Arial Narrow"/>
          <w:b/>
          <w:sz w:val="20"/>
          <w:szCs w:val="20"/>
          <w:lang w:eastAsia="zh-CN"/>
        </w:rPr>
        <w:t>Emissão fugitiva:</w:t>
      </w:r>
      <w:r>
        <w:rPr>
          <w:rFonts w:cs="Arial Narrow" w:ascii="Arial Narrow" w:hAnsi="Arial Narrow"/>
          <w:sz w:val="20"/>
          <w:szCs w:val="20"/>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8.1. 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0"/>
          <w:szCs w:val="20"/>
        </w:rPr>
        <w:t>OBS:</w:t>
      </w:r>
      <w:r>
        <w:rPr>
          <w:rFonts w:eastAsia="Arial Narrow" w:cs="Arial Narrow" w:ascii="Arial Narrow" w:hAnsi="Arial Narrow"/>
          <w:i/>
          <w:sz w:val="20"/>
          <w:szCs w:val="20"/>
        </w:rPr>
        <w:t xml:space="preserve"> Caso a resposta anterior seja positiva, responda os itens 8.2 a 8.6</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8.2. Indique as atividades geradoras de emissões atmosféricas:</w:t>
      </w:r>
    </w:p>
    <w:tbl>
      <w:tblPr>
        <w:tblW w:w="9638" w:type="dxa"/>
        <w:jc w:val="left"/>
        <w:tblInd w:w="-125" w:type="dxa"/>
        <w:tblLayout w:type="fixed"/>
        <w:tblCellMar>
          <w:top w:w="0" w:type="dxa"/>
          <w:left w:w="5" w:type="dxa"/>
          <w:bottom w:w="0" w:type="dxa"/>
          <w:right w:w="65" w:type="dxa"/>
        </w:tblCellMar>
      </w:tblPr>
      <w:tblGrid>
        <w:gridCol w:w="417"/>
        <w:gridCol w:w="9220"/>
      </w:tblGrid>
      <w:tr>
        <w:trPr>
          <w:trHeight w:val="317" w:hRule="atLeast"/>
        </w:trPr>
        <w:tc>
          <w:tcPr>
            <w:tcW w:w="963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0"/>
                <w:szCs w:val="20"/>
              </w:rPr>
            </w:pPr>
            <w:r>
              <w:rPr>
                <w:rFonts w:eastAsia="Arial Narrow" w:cs="Arial Narrow" w:ascii="Arial Narrow" w:hAnsi="Arial Narrow"/>
                <w:b/>
                <w:sz w:val="20"/>
                <w:szCs w:val="20"/>
              </w:rPr>
              <w:t>Atividade</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Processo produtivo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Equipamentos de combustão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 de efluentes líquidos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tratamento/armazenamento/disposição de resíduos sólidos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armazenamento de matérias-primas, insumos e produtos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Outro. Especificar:</w:t>
            </w:r>
          </w:p>
        </w:tc>
      </w:tr>
    </w:tbl>
    <w:p>
      <w:pPr>
        <w:pStyle w:val="Normal"/>
        <w:spacing w:before="40" w:after="0"/>
        <w:ind w:left="532" w:right="0" w:hanging="484"/>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8.3 Preencha a tabela abaixo identificando as fontes de geração das emissões por atividade (cabines de pintura, banhos galvânicos, biodigestores, flare, etc.), exceto equipamentos de combustão:</w:t>
      </w:r>
    </w:p>
    <w:tbl>
      <w:tblPr>
        <w:tblW w:w="9909" w:type="dxa"/>
        <w:jc w:val="center"/>
        <w:tblInd w:w="0" w:type="dxa"/>
        <w:tblLayout w:type="fixed"/>
        <w:tblCellMar>
          <w:top w:w="0" w:type="dxa"/>
          <w:left w:w="5" w:type="dxa"/>
          <w:bottom w:w="0" w:type="dxa"/>
          <w:right w:w="67" w:type="dxa"/>
        </w:tblCellMar>
      </w:tblPr>
      <w:tblGrid>
        <w:gridCol w:w="2841"/>
        <w:gridCol w:w="704"/>
        <w:gridCol w:w="565"/>
        <w:gridCol w:w="20"/>
        <w:gridCol w:w="2403"/>
        <w:gridCol w:w="703"/>
        <w:gridCol w:w="705"/>
        <w:gridCol w:w="1967"/>
      </w:tblGrid>
      <w:tr>
        <w:trPr/>
        <w:tc>
          <w:tcPr>
            <w:tcW w:w="2841"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128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5778"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280" w:hRule="atLeast"/>
        </w:trPr>
        <w:tc>
          <w:tcPr>
            <w:tcW w:w="284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4"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56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2423"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Altura do duto de lançamento a partir do solo (m)</w:t>
            </w:r>
          </w:p>
        </w:tc>
        <w:tc>
          <w:tcPr>
            <w:tcW w:w="140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Emissão fugitiva</w:t>
            </w:r>
          </w:p>
        </w:tc>
        <w:tc>
          <w:tcPr>
            <w:tcW w:w="1967"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r>
        <w:trPr>
          <w:trHeight w:val="232" w:hRule="atLeast"/>
        </w:trPr>
        <w:tc>
          <w:tcPr>
            <w:tcW w:w="284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23"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70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967"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96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6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8.4 Se a indústria gera emissões atmosféricas em equipamentos de combustão, preencha a tabela abaixo:</w:t>
      </w:r>
    </w:p>
    <w:tbl>
      <w:tblPr>
        <w:tblW w:w="9976" w:type="dxa"/>
        <w:jc w:val="center"/>
        <w:tblInd w:w="0" w:type="dxa"/>
        <w:tblLayout w:type="fixed"/>
        <w:tblCellMar>
          <w:top w:w="0" w:type="dxa"/>
          <w:left w:w="5" w:type="dxa"/>
          <w:bottom w:w="0" w:type="dxa"/>
          <w:right w:w="67" w:type="dxa"/>
        </w:tblCellMar>
      </w:tblPr>
      <w:tblGrid>
        <w:gridCol w:w="2257"/>
        <w:gridCol w:w="1146"/>
        <w:gridCol w:w="849"/>
        <w:gridCol w:w="1"/>
        <w:gridCol w:w="559"/>
        <w:gridCol w:w="556"/>
        <w:gridCol w:w="14"/>
        <w:gridCol w:w="1403"/>
        <w:gridCol w:w="709"/>
        <w:gridCol w:w="561"/>
        <w:gridCol w:w="1920"/>
      </w:tblGrid>
      <w:tr>
        <w:trPr/>
        <w:tc>
          <w:tcPr>
            <w:tcW w:w="225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w:t>
            </w:r>
          </w:p>
        </w:tc>
        <w:tc>
          <w:tcPr>
            <w:tcW w:w="199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Combustível</w:t>
            </w:r>
          </w:p>
        </w:tc>
        <w:tc>
          <w:tcPr>
            <w:tcW w:w="113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459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128" w:hRule="atLeast"/>
        </w:trPr>
        <w:tc>
          <w:tcPr>
            <w:tcW w:w="225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SimNão</w:t>
            </w:r>
          </w:p>
        </w:tc>
        <w:tc>
          <w:tcPr>
            <w:tcW w:w="114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Tipo</w:t>
            </w:r>
          </w:p>
        </w:tc>
        <w:tc>
          <w:tcPr>
            <w:tcW w:w="850"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Consumo diário</w:t>
            </w:r>
          </w:p>
        </w:tc>
        <w:tc>
          <w:tcPr>
            <w:tcW w:w="559"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55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417"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Altura do duto de lançamento a partir do solo (m)</w:t>
            </w:r>
          </w:p>
        </w:tc>
        <w:tc>
          <w:tcPr>
            <w:tcW w:w="70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Emissão fugitiva</w:t>
            </w:r>
          </w:p>
        </w:tc>
        <w:tc>
          <w:tcPr>
            <w:tcW w:w="56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Outros. Especificar</w:t>
            </w:r>
          </w:p>
        </w:tc>
        <w:tc>
          <w:tcPr>
            <w:tcW w:w="192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393" w:hRule="atLeast"/>
        </w:trPr>
        <w:tc>
          <w:tcPr>
            <w:tcW w:w="22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92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323" w:hRule="atLeast"/>
        </w:trPr>
        <w:tc>
          <w:tcPr>
            <w:tcW w:w="22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0"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7"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9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8.5 Se existe equipamento de controle instalado nas fontes geradoras de emissão, liste-os juntamente com o período de funcionamento:</w:t>
      </w:r>
    </w:p>
    <w:tbl>
      <w:tblPr>
        <w:tblW w:w="9880" w:type="dxa"/>
        <w:jc w:val="center"/>
        <w:tblInd w:w="0" w:type="dxa"/>
        <w:tblLayout w:type="fixed"/>
        <w:tblCellMar>
          <w:top w:w="0" w:type="dxa"/>
          <w:left w:w="38" w:type="dxa"/>
          <w:bottom w:w="0" w:type="dxa"/>
          <w:right w:w="108" w:type="dxa"/>
        </w:tblCellMar>
      </w:tblPr>
      <w:tblGrid>
        <w:gridCol w:w="2076"/>
        <w:gridCol w:w="2550"/>
        <w:gridCol w:w="1558"/>
        <w:gridCol w:w="1554"/>
        <w:gridCol w:w="2142"/>
      </w:tblGrid>
      <w:tr>
        <w:trPr>
          <w:trHeight w:val="360" w:hRule="atLeast"/>
        </w:trPr>
        <w:tc>
          <w:tcPr>
            <w:tcW w:w="207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255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311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Período de funcionamento</w:t>
            </w:r>
          </w:p>
        </w:tc>
        <w:tc>
          <w:tcPr>
            <w:tcW w:w="21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(Horas/dia)</w:t>
            </w:r>
          </w:p>
        </w:tc>
      </w:tr>
      <w:tr>
        <w:trPr>
          <w:trHeight w:val="240" w:hRule="atLeast"/>
        </w:trPr>
        <w:tc>
          <w:tcPr>
            <w:tcW w:w="207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255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Dias/mês</w:t>
            </w:r>
          </w:p>
        </w:tc>
        <w:tc>
          <w:tcPr>
            <w:tcW w:w="155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Meses/ano</w:t>
            </w:r>
          </w:p>
        </w:tc>
        <w:tc>
          <w:tcPr>
            <w:tcW w:w="21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r>
      <w:tr>
        <w:trPr/>
        <w:tc>
          <w:tcPr>
            <w:tcW w:w="207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55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1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r>
      <w:tr>
        <w:trPr/>
        <w:tc>
          <w:tcPr>
            <w:tcW w:w="207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55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14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r>
    </w:tbl>
    <w:p>
      <w:pPr>
        <w:pStyle w:val="Normal"/>
        <w:tabs>
          <w:tab w:val="left" w:pos="0" w:leader="none"/>
          <w:tab w:val="left" w:pos="709"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 xml:space="preserve">8.6 Ocorre manutenção preventiva/periódica nos equipamentos de controle, de modo a evitar emissões visíveis para a atmosfera? </w:t>
      </w:r>
    </w:p>
    <w:tbl>
      <w:tblPr>
        <w:tblW w:w="9879" w:type="dxa"/>
        <w:jc w:val="center"/>
        <w:tblInd w:w="0" w:type="dxa"/>
        <w:tblLayout w:type="fixed"/>
        <w:tblCellMar>
          <w:top w:w="0" w:type="dxa"/>
          <w:left w:w="5" w:type="dxa"/>
          <w:bottom w:w="0" w:type="dxa"/>
          <w:right w:w="5" w:type="dxa"/>
        </w:tblCellMar>
      </w:tblPr>
      <w:tblGrid>
        <w:gridCol w:w="427"/>
        <w:gridCol w:w="9451"/>
      </w:tblGrid>
      <w:tr>
        <w:trPr>
          <w:trHeight w:val="454"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4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Não</w:t>
            </w:r>
          </w:p>
        </w:tc>
      </w:tr>
      <w:tr>
        <w:trPr>
          <w:trHeight w:val="454"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rPr>
            </w:pPr>
            <w:r>
              <w:rPr>
                <w:rFonts w:cs="Arial Narrow" w:ascii="Arial Narrow" w:hAnsi="Arial Narrow"/>
                <w:sz w:val="20"/>
                <w:szCs w:val="20"/>
              </w:rPr>
            </w:r>
          </w:p>
        </w:tc>
        <w:tc>
          <w:tcPr>
            <w:tcW w:w="94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8.7 Há utilização de lenha?  (     ) Sim  (     ) Não</w:t>
      </w:r>
    </w:p>
    <w:p>
      <w:pPr>
        <w:pStyle w:val="Normal"/>
        <w:spacing w:before="40" w:after="0"/>
        <w:jc w:val="both"/>
        <w:rPr>
          <w:rFonts w:ascii="Arial Narrow" w:hAnsi="Arial Narrow" w:eastAsia="Arial Narrow" w:cs="Arial Narrow"/>
          <w:sz w:val="20"/>
          <w:szCs w:val="20"/>
        </w:rPr>
      </w:pPr>
      <w:r>
        <w:rPr>
          <w:rFonts w:eastAsia="Arial Narrow" w:cs="Arial Narrow" w:ascii="Arial Narrow" w:hAnsi="Arial Narrow"/>
          <w:sz w:val="20"/>
          <w:szCs w:val="20"/>
        </w:rPr>
        <w:t>Preencha a tabela abaixo e apresente a comprovação da origem da lenha:</w:t>
      </w:r>
    </w:p>
    <w:tbl>
      <w:tblPr>
        <w:tblW w:w="9892" w:type="dxa"/>
        <w:jc w:val="left"/>
        <w:tblInd w:w="-145" w:type="dxa"/>
        <w:tblLayout w:type="fixed"/>
        <w:tblCellMar>
          <w:top w:w="55" w:type="dxa"/>
          <w:left w:w="5" w:type="dxa"/>
          <w:bottom w:w="55" w:type="dxa"/>
          <w:right w:w="40" w:type="dxa"/>
        </w:tblCellMar>
      </w:tblPr>
      <w:tblGrid>
        <w:gridCol w:w="3211"/>
        <w:gridCol w:w="3213"/>
        <w:gridCol w:w="3468"/>
      </w:tblGrid>
      <w:tr>
        <w:trPr/>
        <w:tc>
          <w:tcPr>
            <w:tcW w:w="3211"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Tipo de lenha</w:t>
            </w:r>
          </w:p>
        </w:tc>
        <w:tc>
          <w:tcPr>
            <w:tcW w:w="3213"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Frequência de abastecimento</w:t>
            </w:r>
          </w:p>
        </w:tc>
        <w:tc>
          <w:tcPr>
            <w:tcW w:w="3468"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Fontes de aquisição da lenha</w:t>
            </w:r>
          </w:p>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(Produtor – Nº de Registro DEFAP)</w:t>
            </w:r>
          </w:p>
        </w:tc>
      </w:tr>
      <w:tr>
        <w:trPr/>
        <w:tc>
          <w:tcPr>
            <w:tcW w:w="3211"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3"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468"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3211"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3"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468"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8.8 Com relação aos equipamentos que geram ruídos ou vibrações mecânicas:</w:t>
      </w:r>
    </w:p>
    <w:tbl>
      <w:tblPr>
        <w:tblW w:w="9781" w:type="dxa"/>
        <w:jc w:val="center"/>
        <w:tblInd w:w="0" w:type="dxa"/>
        <w:tblLayout w:type="fixed"/>
        <w:tblCellMar>
          <w:top w:w="0" w:type="dxa"/>
          <w:left w:w="38" w:type="dxa"/>
          <w:bottom w:w="0" w:type="dxa"/>
          <w:right w:w="108" w:type="dxa"/>
        </w:tblCellMar>
      </w:tblPr>
      <w:tblGrid>
        <w:gridCol w:w="519"/>
        <w:gridCol w:w="4300"/>
        <w:gridCol w:w="567"/>
        <w:gridCol w:w="4394"/>
      </w:tblGrid>
      <w:tr>
        <w:trPr>
          <w:trHeight w:val="340" w:hRule="atLeast"/>
        </w:trPr>
        <w:tc>
          <w:tcPr>
            <w:tcW w:w="97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Assinale os equipamentos que emitem ruídos:</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Moinho</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Classificador</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Reator</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Britador</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Compressor</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Jato de granalha</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Correia transportadora</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Secador rotativo</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Secador e resfriador</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261"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bl>
    <w:p>
      <w:pPr>
        <w:pStyle w:val="Normal"/>
        <w:suppressAutoHyphens w:val="false"/>
        <w:spacing w:before="240" w:after="120"/>
        <w:jc w:val="both"/>
        <w:textAlignment w:val="auto"/>
        <w:rPr>
          <w:rFonts w:ascii="Arial Narrow" w:hAnsi="Arial Narrow" w:cs="Arial Narrow"/>
          <w:b/>
          <w:b/>
          <w:sz w:val="22"/>
          <w:szCs w:val="22"/>
        </w:rPr>
      </w:pPr>
      <w:bookmarkStart w:id="0" w:name="__DdeLink__4989_1312278092"/>
      <w:bookmarkEnd w:id="0"/>
      <w:r>
        <w:rPr>
          <w:rFonts w:cs="Arial Narrow" w:ascii="Arial Narrow" w:hAnsi="Arial Narrow"/>
          <w:b/>
          <w:sz w:val="22"/>
          <w:szCs w:val="22"/>
        </w:rPr>
        <w:t xml:space="preserve">9. SUPRESSÃO DE VEGETAÇÃO: </w:t>
      </w:r>
    </w:p>
    <w:tbl>
      <w:tblPr>
        <w:tblW w:w="9879" w:type="dxa"/>
        <w:jc w:val="center"/>
        <w:tblInd w:w="0" w:type="dxa"/>
        <w:tblLayout w:type="fixed"/>
        <w:tblCellMar>
          <w:top w:w="0" w:type="dxa"/>
          <w:left w:w="38" w:type="dxa"/>
          <w:bottom w:w="0" w:type="dxa"/>
          <w:right w:w="108" w:type="dxa"/>
        </w:tblCellMar>
      </w:tblPr>
      <w:tblGrid>
        <w:gridCol w:w="427"/>
        <w:gridCol w:w="9451"/>
      </w:tblGrid>
      <w:tr>
        <w:trPr/>
        <w:tc>
          <w:tcPr>
            <w:tcW w:w="987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Há previsão de supressão de vegetação na área do empreendimento?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5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5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10. RECURSOS HÍDRICOS:</w:t>
      </w:r>
    </w:p>
    <w:p>
      <w:pPr>
        <w:pStyle w:val="Observaes"/>
        <w:ind w:left="0" w:right="0" w:hanging="0"/>
        <w:rPr/>
      </w:pPr>
      <w:r>
        <w:rPr>
          <w:rFonts w:cs="Arial Narrow" w:ascii="Arial Narrow" w:hAnsi="Arial Narrow"/>
          <w:b w:val="false"/>
          <w:bCs w:val="false"/>
          <w:i w:val="false"/>
          <w:sz w:val="21"/>
          <w:szCs w:val="21"/>
          <w:shd w:fill="auto" w:val="clear"/>
        </w:rPr>
        <w:t xml:space="preserve">10.1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18"/>
          <w:szCs w:val="18"/>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24" w:type="dxa"/>
        <w:jc w:val="left"/>
        <w:tblInd w:w="-192" w:type="dxa"/>
        <w:tblLayout w:type="fixed"/>
        <w:tblCellMar>
          <w:top w:w="0" w:type="dxa"/>
          <w:left w:w="48" w:type="dxa"/>
          <w:bottom w:w="0" w:type="dxa"/>
          <w:right w:w="108" w:type="dxa"/>
        </w:tblCellMar>
      </w:tblPr>
      <w:tblGrid>
        <w:gridCol w:w="318"/>
        <w:gridCol w:w="4959"/>
        <w:gridCol w:w="4647"/>
      </w:tblGrid>
      <w:tr>
        <w:trPr/>
        <w:tc>
          <w:tcPr>
            <w:tcW w:w="31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47"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18"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47"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8"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47"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8"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47"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suppressAutoHyphens w:val="false"/>
        <w:spacing w:before="240" w:after="120"/>
        <w:ind w:left="0" w:right="0" w:hanging="0"/>
        <w:jc w:val="both"/>
        <w:textAlignment w:val="auto"/>
        <w:rPr>
          <w:rFonts w:ascii="Arial Narrow" w:hAnsi="Arial Narrow" w:cs="Arial Narrow"/>
          <w:b/>
          <w:b/>
          <w:i w:val="false"/>
          <w:i w:val="false"/>
          <w:sz w:val="21"/>
          <w:szCs w:val="21"/>
          <w:shd w:fill="FFFF00" w:val="clear"/>
        </w:rPr>
      </w:pPr>
      <w:r>
        <w:rPr>
          <w:rFonts w:cs="Arial Narrow" w:ascii="Arial Narrow" w:hAnsi="Arial Narrow"/>
          <w:b/>
          <w:i w:val="false"/>
          <w:sz w:val="21"/>
          <w:szCs w:val="21"/>
          <w:shd w:fill="FFFF00" w:val="clear"/>
        </w:rPr>
      </w:r>
    </w:p>
    <w:p>
      <w:pPr>
        <w:pStyle w:val="Observaes"/>
        <w:ind w:left="0" w:right="0" w:hanging="0"/>
        <w:rPr>
          <w:rFonts w:ascii="Arial Narrow" w:hAnsi="Arial Narrow" w:cs="Arial Narrow"/>
          <w:b/>
          <w:b/>
          <w:i w:val="false"/>
          <w:i w:val="false"/>
          <w:sz w:val="10"/>
          <w:szCs w:val="10"/>
          <w:shd w:fill="FFFF00" w:val="clear"/>
        </w:rPr>
      </w:pPr>
      <w:r>
        <w:rPr>
          <w:rFonts w:cs="Arial Narrow" w:ascii="Arial Narrow" w:hAnsi="Arial Narrow"/>
          <w:b/>
          <w:i w:val="false"/>
          <w:sz w:val="10"/>
          <w:szCs w:val="10"/>
          <w:shd w:fill="FFFF00" w:val="clear"/>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w:t>
      </w:r>
      <w:r>
        <w:rPr>
          <w:rFonts w:cs="Arial Narrow" w:ascii="Arial Narrow" w:hAnsi="Arial Narrow"/>
          <w:b/>
          <w:i/>
          <w:color w:val="auto"/>
          <w:sz w:val="20"/>
          <w:szCs w:val="20"/>
          <w:u w:val="single"/>
        </w:rPr>
        <w:t>no prazo de 120 dias</w:t>
      </w:r>
      <w:r>
        <w:rPr>
          <w:rFonts w:cs="Arial Narrow" w:ascii="Arial Narrow" w:hAnsi="Arial Narrow"/>
          <w:b/>
          <w:i/>
          <w:color w:val="auto"/>
          <w:sz w:val="20"/>
          <w:szCs w:val="20"/>
        </w:rPr>
        <w:t>, a contar de sua solicitação pela SEMAPE, implicará no encerramento automático do processo.</w:t>
      </w:r>
    </w:p>
    <w:p>
      <w:pPr>
        <w:pStyle w:val="TextoParagrafo"/>
        <w:ind w:left="0" w:right="0" w:hanging="0"/>
        <w:jc w:val="center"/>
        <w:rPr/>
      </w:pPr>
      <w:r>
        <w:rPr/>
      </w:r>
    </w:p>
    <w:p>
      <w:pPr>
        <w:pStyle w:val="TextoParagrafo"/>
        <w:ind w:left="0" w:right="0" w:hanging="0"/>
        <w:jc w:val="right"/>
        <w:rPr>
          <w:rFonts w:ascii="Arial Narrow" w:hAnsi="Arial Narrow" w:cs="Arial Narrow"/>
          <w:szCs w:val="22"/>
        </w:rPr>
      </w:pPr>
      <w:r>
        <w:rPr>
          <w:rFonts w:cs="Arial Narrow" w:ascii="Arial Narrow" w:hAnsi="Arial Narrow"/>
          <w:szCs w:val="22"/>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Assinatura do responsável legal do empreendedor</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c>
          <w:tcPr>
            <w:tcW w:w="4922"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w:t>
            </w:r>
          </w:p>
          <w:p>
            <w:pPr>
              <w:pStyle w:val="Normal"/>
              <w:widowControl w:val="false"/>
              <w:jc w:val="center"/>
              <w:rPr>
                <w:rFonts w:ascii="Arial Narrow" w:hAnsi="Arial Narrow" w:cs="Arial Narrow"/>
                <w:sz w:val="22"/>
                <w:szCs w:val="22"/>
              </w:rPr>
            </w:pPr>
            <w:r>
              <w:rPr>
                <w:rFonts w:cs="Arial Narrow" w:ascii="Arial Narrow" w:hAnsi="Arial Narrow"/>
                <w:sz w:val="22"/>
                <w:szCs w:val="22"/>
              </w:rPr>
              <w:t>Assinatura do responsável técnico pelas informações</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r>
    </w:tbl>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4"/>
        </w:numPr>
        <w:tabs>
          <w:tab w:val="clear" w:pos="709"/>
          <w:tab w:val="left" w:pos="-572" w:leader="none"/>
        </w:tabs>
        <w:spacing w:lineRule="auto" w:line="288"/>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4"/>
        </w:numPr>
        <w:tabs>
          <w:tab w:val="clear" w:pos="709"/>
          <w:tab w:val="left" w:pos="-572" w:leader="none"/>
        </w:tabs>
        <w:spacing w:lineRule="auto" w:line="288"/>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4"/>
        </w:numPr>
        <w:tabs>
          <w:tab w:val="clear" w:pos="709"/>
          <w:tab w:val="left" w:pos="-572" w:leader="none"/>
        </w:tabs>
        <w:spacing w:lineRule="auto" w:line="288"/>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rPr>
          <w:rFonts w:ascii="Arial Narrow" w:hAnsi="Arial Narrow" w:cs="Arial Narrow"/>
          <w:b/>
          <w:b/>
          <w:sz w:val="22"/>
          <w:szCs w:val="22"/>
        </w:rPr>
      </w:pPr>
      <w:r>
        <w:rPr>
          <w:rFonts w:cs="Arial Narrow" w:ascii="Arial Narrow" w:hAnsi="Arial Narrow"/>
          <w:b/>
          <w:sz w:val="22"/>
          <w:szCs w:val="22"/>
        </w:rPr>
        <w:t>LICENÇA DE OPERAÇÃO (LO)*</w:t>
      </w:r>
    </w:p>
    <w:p>
      <w:pPr>
        <w:pStyle w:val="Normal"/>
        <w:tabs>
          <w:tab w:val="clear" w:pos="709"/>
          <w:tab w:val="left" w:pos="-572" w:leader="none"/>
        </w:tabs>
        <w:spacing w:lineRule="auto" w:line="360"/>
        <w:rPr/>
      </w:pPr>
      <w:r>
        <w:rPr>
          <w:rFonts w:cs="Arial Narrow" w:ascii="Arial Narrow" w:hAnsi="Arial Narrow"/>
          <w:b/>
          <w:sz w:val="18"/>
          <w:szCs w:val="18"/>
          <w:shd w:fill="FFFF00" w:val="clear"/>
        </w:rPr>
        <w:t xml:space="preserve">*Em casos de renovação de LO, atentar para os documentos listados </w:t>
      </w:r>
      <w:r>
        <w:rPr>
          <w:rFonts w:eastAsia="Times New Roman" w:cs="Arial Narrow" w:ascii="Arial Narrow" w:hAnsi="Arial Narrow"/>
          <w:b/>
          <w:color w:val="00000A"/>
          <w:kern w:val="2"/>
          <w:sz w:val="18"/>
          <w:szCs w:val="18"/>
          <w:shd w:fill="FFFF00" w:val="clear"/>
          <w:lang w:val="pt-BR" w:eastAsia="pt-BR" w:bidi="ar-SA"/>
        </w:rPr>
        <w:t>na licença a ser renovada</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 Requerimento solicitando a Licença de Operação.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 Formulário de licenciamento ambiental devidamente preenchido e assinado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3</w:t>
      </w:r>
      <w:r>
        <w:rPr>
          <w:rFonts w:cs="Arial Narrow" w:ascii="Arial Narrow" w:hAnsi="Arial Narrow"/>
          <w:sz w:val="22"/>
          <w:szCs w:val="22"/>
        </w:rPr>
        <w:t>- Contrato social.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4- CNPJ e CPF do responsável legal.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5-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6- Cópia do protocolo da Vigilância Sanitária, se for o caso.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7- Plano de Gerenciamento de Resíduos Sólidos, conforme Diretriz Técnica para Plano de Gerenciamento de Resíduos Sólidos – SEMAPE, acompanhado da respectiva Anotação de Responsabilidade Técnica – ART.</w:t>
      </w:r>
    </w:p>
    <w:p>
      <w:pPr>
        <w:pStyle w:val="Normal"/>
        <w:tabs>
          <w:tab w:val="clear" w:pos="709"/>
          <w:tab w:val="left" w:pos="-572" w:leader="none"/>
        </w:tabs>
        <w:spacing w:lineRule="auto" w:line="360"/>
        <w:jc w:val="both"/>
        <w:rPr/>
      </w:pPr>
      <w:r>
        <w:rPr>
          <w:rFonts w:cs="Arial Narrow" w:ascii="Arial Narrow" w:hAnsi="Arial Narrow"/>
          <w:sz w:val="22"/>
          <w:szCs w:val="22"/>
        </w:rPr>
        <w:t xml:space="preserve">8- Relatório fotográfico do empreendimento, contemplando vistas da área total e pormenorizando as áreas de </w:t>
      </w:r>
      <w:r>
        <w:rPr>
          <w:rFonts w:eastAsia="Times New Roman" w:cs="Arial Narrow" w:ascii="Arial Narrow" w:hAnsi="Arial Narrow"/>
          <w:color w:val="00000A"/>
          <w:kern w:val="2"/>
          <w:sz w:val="22"/>
          <w:szCs w:val="22"/>
          <w:lang w:val="pt-BR" w:eastAsia="pt-BR" w:bidi="ar-SA"/>
        </w:rPr>
        <w:t>produção, geração e armazenamento de resíduos.</w:t>
      </w:r>
    </w:p>
    <w:p>
      <w:pPr>
        <w:pStyle w:val="Normal"/>
        <w:tabs>
          <w:tab w:val="clear" w:pos="709"/>
          <w:tab w:val="left" w:pos="-572" w:leader="none"/>
        </w:tabs>
        <w:spacing w:lineRule="auto" w:line="360"/>
        <w:jc w:val="both"/>
        <w:rPr/>
      </w:pPr>
      <w:r>
        <w:rPr>
          <w:rFonts w:cs="Arial Narrow" w:ascii="Arial Narrow" w:hAnsi="Arial Narrow"/>
          <w:sz w:val="22"/>
          <w:szCs w:val="22"/>
        </w:rPr>
        <w:t>9- Em caso de indústrias que necessitem e/ou possuam sistema de tratamento de efluentes, apresentar:</w:t>
      </w:r>
    </w:p>
    <w:p>
      <w:pPr>
        <w:pStyle w:val="Normal"/>
        <w:widowControl/>
        <w:tabs>
          <w:tab w:val="clear" w:pos="709"/>
          <w:tab w:val="left" w:pos="-572" w:leader="none"/>
        </w:tabs>
        <w:suppressAutoHyphens w:val="true"/>
        <w:bidi w:val="0"/>
        <w:spacing w:lineRule="auto" w:line="360"/>
        <w:ind w:left="907" w:right="0" w:hanging="0"/>
        <w:jc w:val="both"/>
        <w:textAlignment w:val="baseline"/>
        <w:rPr>
          <w:rFonts w:ascii="Arial Narrow" w:hAnsi="Arial Narrow" w:cs="Arial Narrow"/>
          <w:sz w:val="22"/>
          <w:szCs w:val="22"/>
        </w:rPr>
      </w:pPr>
      <w:r>
        <w:rPr>
          <w:rFonts w:cs="Arial Narrow" w:ascii="Arial Narrow" w:hAnsi="Arial Narrow"/>
          <w:sz w:val="22"/>
          <w:szCs w:val="22"/>
        </w:rPr>
        <w:t>a) Levantamento fotográfico e memorial descritivo do processo de produção;</w:t>
      </w:r>
    </w:p>
    <w:p>
      <w:pPr>
        <w:pStyle w:val="Normal"/>
        <w:widowControl/>
        <w:tabs>
          <w:tab w:val="clear" w:pos="709"/>
          <w:tab w:val="left" w:pos="-572" w:leader="none"/>
        </w:tabs>
        <w:suppressAutoHyphens w:val="true"/>
        <w:bidi w:val="0"/>
        <w:spacing w:lineRule="auto" w:line="360"/>
        <w:ind w:left="907" w:right="0" w:hanging="0"/>
        <w:jc w:val="both"/>
        <w:textAlignment w:val="baseline"/>
        <w:rPr>
          <w:rFonts w:ascii="Arial Narrow" w:hAnsi="Arial Narrow" w:cs="Arial Narrow"/>
          <w:sz w:val="22"/>
          <w:szCs w:val="22"/>
        </w:rPr>
      </w:pPr>
      <w:r>
        <w:rPr>
          <w:rFonts w:cs="Arial Narrow" w:ascii="Arial Narrow" w:hAnsi="Arial Narrow"/>
          <w:sz w:val="22"/>
          <w:szCs w:val="22"/>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shd w:fill="auto" w:val="clear"/>
          <w:lang w:val="pt-BR" w:eastAsia="pt-BR" w:bidi="ar-SA"/>
        </w:rPr>
        <w:t>10</w:t>
      </w:r>
      <w:r>
        <w:rPr>
          <w:rFonts w:cs="Arial Narrow" w:ascii="Arial Narrow" w:hAnsi="Arial Narrow"/>
          <w:sz w:val="22"/>
          <w:szCs w:val="22"/>
          <w:shd w:fill="auto" w:val="clear"/>
        </w:rPr>
        <w:t>- P</w:t>
      </w:r>
      <w:r>
        <w:rPr>
          <w:rFonts w:eastAsia="Times New Roman" w:cs="Arial Narrow" w:ascii="Arial Narrow" w:hAnsi="Arial Narrow"/>
          <w:color w:val="00000A"/>
          <w:kern w:val="2"/>
          <w:sz w:val="22"/>
          <w:szCs w:val="22"/>
          <w:shd w:fill="auto" w:val="clear"/>
          <w:lang w:val="pt-BR" w:eastAsia="pt-BR" w:bidi="ar-SA"/>
        </w:rPr>
        <w:t>rojeto hidrossanitário aprovado, pela Secretaria de Planejamento, em caso de construção nova.</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11-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12-</w:t>
      </w:r>
      <w:r>
        <w:rPr>
          <w:rFonts w:cs="Arial Narrow" w:ascii="Arial Narrow" w:hAnsi="Arial Narrow"/>
          <w:sz w:val="22"/>
          <w:szCs w:val="22"/>
        </w:rPr>
        <w:t xml:space="preserve"> </w:t>
      </w:r>
      <w:r>
        <w:rPr>
          <w:rFonts w:eastAsia="Times New Roman" w:cs="Arial narrow" w:ascii="Arial narrow" w:hAnsi="Arial narrow"/>
          <w:color w:val="auto"/>
          <w:kern w:val="2"/>
          <w:sz w:val="22"/>
          <w:szCs w:val="22"/>
          <w:lang w:val="pt-BR" w:eastAsia="pt-BR" w:bidi="ar-SA"/>
        </w:rPr>
        <w:t>Comprovante do pagamento dos custos dos serviços de licenciamento ambiental, após protocolo e emissão da guia de pagamento.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13-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14</w:t>
      </w:r>
      <w:r>
        <w:rPr>
          <w:rFonts w:cs="Arial Narrow" w:ascii="Arial Narrow" w:hAnsi="Arial Narrow"/>
          <w:sz w:val="22"/>
          <w:szCs w:val="22"/>
        </w:rPr>
        <w:t xml:space="preserve">-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2"/>
          <w:szCs w:val="22"/>
        </w:rPr>
        <w:t>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15</w:t>
      </w:r>
      <w:r>
        <w:rPr>
          <w:rFonts w:cs="Arial Narrow" w:ascii="Arial Narrow" w:hAnsi="Arial Narrow"/>
          <w:sz w:val="22"/>
          <w:szCs w:val="22"/>
        </w:rPr>
        <w:t>- O empreendimento deverá ter arborização do passeio público de acordo com a Lei Municipal nº 6.749/2021 e Resolução CONDEMA nº 11/2021. Comprovar a existência de acordo com a lei ou apresentar projeto de arborização.</w:t>
      </w:r>
    </w:p>
    <w:p>
      <w:pPr>
        <w:pStyle w:val="Normal"/>
        <w:tabs>
          <w:tab w:val="clear" w:pos="709"/>
          <w:tab w:val="left" w:pos="-572" w:leader="none"/>
        </w:tabs>
        <w:spacing w:lineRule="auto" w:line="360"/>
        <w:jc w:val="both"/>
        <w:rPr/>
      </w:pPr>
      <w:r>
        <w:rPr>
          <w:rFonts w:eastAsia="Arial Narrow" w:cs="Arial Narrow" w:ascii="Arial Narrow" w:hAnsi="Arial Narrow"/>
          <w:color w:val="00000A"/>
          <w:kern w:val="2"/>
          <w:sz w:val="22"/>
          <w:szCs w:val="22"/>
          <w:lang w:val="pt-BR" w:eastAsia="pt-BR" w:bidi="ar-SA"/>
        </w:rPr>
        <w:t>16</w:t>
      </w:r>
      <w:r>
        <w:rPr>
          <w:rFonts w:cs="Arial Narrow" w:ascii="Arial Narrow" w:hAnsi="Arial Narrow"/>
          <w:sz w:val="22"/>
          <w:szCs w:val="22"/>
        </w:rPr>
        <w:t>– Demais documentos solicitados na LI, quando for o caso.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17</w:t>
      </w:r>
      <w:r>
        <w:rPr>
          <w:rFonts w:cs="Arial Narrow" w:ascii="Arial Narrow" w:hAnsi="Arial Narrow"/>
          <w:sz w:val="22"/>
          <w:szCs w:val="22"/>
        </w:rPr>
        <w:t xml:space="preserve"> – </w:t>
      </w:r>
      <w:r>
        <w:rPr>
          <w:rFonts w:eastAsia="Times New Roman" w:cs="Arial narrow" w:ascii="Arial narrow" w:hAnsi="Arial narrow"/>
          <w:color w:val="auto"/>
          <w:kern w:val="2"/>
          <w:sz w:val="22"/>
          <w:szCs w:val="22"/>
          <w:lang w:val="pt-BR" w:eastAsia="pt-BR" w:bidi="ar-SA"/>
        </w:rPr>
        <w:t>Comprovante do pagamento dos custos dos serviços de licenciamento ambiental, após protocolo e emissão da guia de pagamento.</w:t>
      </w:r>
    </w:p>
    <w:p>
      <w:pPr>
        <w:pStyle w:val="Normal"/>
        <w:tabs>
          <w:tab w:val="clear" w:pos="709"/>
          <w:tab w:val="left" w:pos="-572" w:leader="none"/>
        </w:tabs>
        <w:spacing w:lineRule="auto" w:line="360"/>
        <w:jc w:val="both"/>
        <w:rPr>
          <w:rFonts w:ascii="Arial Narrow" w:hAnsi="Arial Narrow" w:cs="Arial Narrow"/>
          <w:sz w:val="22"/>
          <w:szCs w:val="22"/>
          <w:highlight w:val="yellow"/>
        </w:rPr>
      </w:pPr>
      <w:r>
        <w:rPr>
          <w:rFonts w:cs="Arial Narrow" w:ascii="Arial Narrow" w:hAnsi="Arial Narrow"/>
          <w:sz w:val="22"/>
          <w:szCs w:val="22"/>
          <w:highlight w:val="yellow"/>
        </w:rPr>
      </w:r>
    </w:p>
    <w:p>
      <w:pPr>
        <w:pStyle w:val="Normal"/>
        <w:tabs>
          <w:tab w:val="clear" w:pos="709"/>
          <w:tab w:val="left" w:pos="-572" w:leader="none"/>
        </w:tabs>
        <w:spacing w:lineRule="auto" w:line="360"/>
        <w:jc w:val="both"/>
        <w:rPr>
          <w:rFonts w:ascii="Arial Narrow" w:hAnsi="Arial Narrow" w:cs="Arial Narrow"/>
          <w:b/>
          <w:b/>
          <w:sz w:val="22"/>
          <w:szCs w:val="22"/>
        </w:rPr>
      </w:pPr>
      <w:r>
        <w:rPr>
          <w:rFonts w:cs="Arial Narrow" w:ascii="Arial Narrow" w:hAnsi="Arial Narrow"/>
          <w:b/>
          <w:sz w:val="22"/>
          <w:szCs w:val="22"/>
        </w:rPr>
        <w:t>REGULARIZAÇÃO DE LICENÇA DE OPERAÇÃO (LOR):</w:t>
      </w:r>
    </w:p>
    <w:p>
      <w:pPr>
        <w:pStyle w:val="Normal"/>
        <w:tabs>
          <w:tab w:val="clear" w:pos="709"/>
          <w:tab w:val="left" w:pos="-572" w:leader="none"/>
        </w:tabs>
        <w:spacing w:lineRule="auto" w:line="360"/>
        <w:jc w:val="both"/>
        <w:rPr>
          <w:rFonts w:ascii="Arial Narrow" w:hAnsi="Arial Narrow" w:cs="Arial Narrow"/>
          <w:b/>
          <w:b/>
          <w:bCs/>
          <w:sz w:val="18"/>
          <w:szCs w:val="18"/>
          <w:shd w:fill="FFFF00" w:val="clear"/>
        </w:rPr>
      </w:pPr>
      <w:r>
        <w:rPr>
          <w:rFonts w:cs="Arial Narrow" w:ascii="Arial Narrow" w:hAnsi="Arial Narrow"/>
          <w:b/>
          <w:bCs/>
          <w:sz w:val="18"/>
          <w:szCs w:val="18"/>
          <w:shd w:fill="FFFF00" w:val="clear"/>
        </w:rPr>
        <w:t>Além dos documentos solicitados para Licença de Operação, deverão ser juntados: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w:t>
      </w:r>
      <w:r>
        <w:rPr>
          <w:rFonts w:cs="Arial Narrow" w:ascii="Arial Narrow" w:hAnsi="Arial Narrow"/>
          <w:sz w:val="22"/>
          <w:szCs w:val="22"/>
        </w:rPr>
        <w:t>- Cópia da viabilidade ou do Alvará Municipal de Localização.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2</w:t>
      </w:r>
      <w:r>
        <w:rPr>
          <w:rFonts w:cs="Arial Narrow" w:ascii="Arial Narrow" w:hAnsi="Arial Narrow"/>
          <w:sz w:val="22"/>
          <w:szCs w:val="22"/>
        </w:rPr>
        <w:t>- Croqui de localização.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3</w:t>
      </w:r>
      <w:r>
        <w:rPr>
          <w:rFonts w:cs="Arial Narrow" w:ascii="Arial Narrow" w:hAnsi="Arial Narrow"/>
          <w:sz w:val="22"/>
          <w:szCs w:val="22"/>
        </w:rPr>
        <w:t>- Mapa(s) contendo:</w:t>
      </w:r>
    </w:p>
    <w:p>
      <w:pPr>
        <w:pStyle w:val="Normal"/>
        <w:widowControl/>
        <w:tabs>
          <w:tab w:val="clear" w:pos="709"/>
          <w:tab w:val="left" w:pos="-572" w:leader="none"/>
        </w:tabs>
        <w:suppressAutoHyphens w:val="true"/>
        <w:bidi w:val="0"/>
        <w:spacing w:lineRule="auto" w:line="360"/>
        <w:ind w:left="907" w:right="0" w:hanging="0"/>
        <w:jc w:val="both"/>
        <w:textAlignment w:val="baseline"/>
        <w:rPr>
          <w:rFonts w:ascii="Arial Narrow" w:hAnsi="Arial Narrow" w:cs="Arial Narrow"/>
          <w:sz w:val="22"/>
          <w:szCs w:val="22"/>
        </w:rPr>
      </w:pPr>
      <w:r>
        <w:rPr>
          <w:rFonts w:cs="Arial Narrow" w:ascii="Arial Narrow" w:hAnsi="Arial Narrow"/>
          <w:sz w:val="22"/>
          <w:szCs w:val="22"/>
        </w:rPr>
        <w:t>a) Localização do terreno (com dimensões do mesmo).</w:t>
      </w:r>
    </w:p>
    <w:p>
      <w:pPr>
        <w:pStyle w:val="Normal"/>
        <w:widowControl/>
        <w:tabs>
          <w:tab w:val="clear" w:pos="709"/>
          <w:tab w:val="left" w:pos="-572" w:leader="none"/>
        </w:tabs>
        <w:suppressAutoHyphens w:val="true"/>
        <w:bidi w:val="0"/>
        <w:spacing w:lineRule="auto" w:line="360"/>
        <w:ind w:left="907" w:right="0" w:hanging="0"/>
        <w:jc w:val="both"/>
        <w:textAlignment w:val="baseline"/>
        <w:rPr>
          <w:rFonts w:ascii="Arial Narrow" w:hAnsi="Arial Narrow" w:cs="Arial Narrow"/>
          <w:sz w:val="22"/>
          <w:szCs w:val="22"/>
        </w:rPr>
      </w:pPr>
      <w:r>
        <w:rPr>
          <w:rFonts w:cs="Arial Narrow" w:ascii="Arial Narrow" w:hAnsi="Arial Narrow"/>
          <w:sz w:val="22"/>
          <w:szCs w:val="22"/>
        </w:rPr>
        <w:t xml:space="preserve">b) Layout do pavilhão industrial e demais áreas (armazenamento de resíduos, insumos, matérias-primas e produtos acabados, ETE, refeitório, área administrativa, etc.) descrevendo os fluxos de processos claramente identificados. </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4.- Cópias dos comprovantes da destinação dos resíduos industriais (declaração de destinação final emitido pelo receptor, certificados de destinação final – CDF, de acordo com Portaria FEPAM n° 87/2018). Caso não tenha efetuado nenhuma destinação, anexar declaração assinada pelo empreendimento apto a receber os resíduos sólidos e dos efluentes em caso de tratamento por empresa terceirizada, anexando as respectivas licenças.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5</w:t>
      </w:r>
      <w:r>
        <w:rPr>
          <w:rFonts w:cs="Arial Narrow" w:ascii="Arial Narrow" w:hAnsi="Arial Narrow"/>
          <w:sz w:val="22"/>
          <w:szCs w:val="22"/>
        </w:rPr>
        <w:t>-  Comprovação (Certidão de Destinação Final - CDF) da limpeza do sistema de tratamento de esgoto (este item substitui a apresentação do item 10, dos documentos para LO)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6</w:t>
      </w:r>
      <w:r>
        <w:rPr>
          <w:rFonts w:cs="Arial Narrow" w:ascii="Arial Narrow" w:hAnsi="Arial Narrow"/>
          <w:sz w:val="22"/>
          <w:szCs w:val="22"/>
        </w:rPr>
        <w:t>- Alvará sanitário ou protocolo do pedido, se for o caso, conforme Portaria Sec da Saúde RS 192/2022.</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7</w:t>
      </w:r>
      <w:r>
        <w:rPr>
          <w:rFonts w:cs="Arial Narrow" w:ascii="Arial Narrow" w:hAnsi="Arial Narrow"/>
          <w:sz w:val="22"/>
          <w:szCs w:val="22"/>
        </w:rPr>
        <w:t>- Certidão da matrícula atualizada da área do empreendimento, acompanhada do contrato de locação em caso de aluguel.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8</w:t>
      </w:r>
      <w:r>
        <w:rPr>
          <w:rFonts w:cs="Arial Narrow" w:ascii="Arial Narrow" w:hAnsi="Arial Narrow"/>
          <w:sz w:val="22"/>
          <w:szCs w:val="22"/>
        </w:rPr>
        <w:t>- O empreendimento deverá ter arborização do passeio público de acordo com a Lei Municipal nº 6.749/2021 e Resolução CONDEMA Nº 11/2021. Comprovar a existência de acordo com a lei ou apresentar projeto de arborização.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r>
    </w:p>
    <w:p>
      <w:pPr>
        <w:pStyle w:val="Normal"/>
        <w:spacing w:lineRule="auto" w:line="360"/>
        <w:jc w:val="both"/>
        <w:rPr/>
      </w:pPr>
      <w:r>
        <w:rPr>
          <w:rFonts w:cs="Arial Narrow" w:ascii="Arial Narrow" w:hAnsi="Arial Narrow"/>
          <w:b/>
          <w:i/>
          <w:sz w:val="22"/>
          <w:szCs w:val="22"/>
        </w:rPr>
        <w:t>OBS.:</w:t>
      </w:r>
      <w:r>
        <w:rPr>
          <w:rFonts w:cs="Arial Narrow" w:ascii="Arial Narrow" w:hAnsi="Arial Narrow"/>
          <w:i/>
          <w:sz w:val="22"/>
          <w:szCs w:val="22"/>
        </w:rPr>
        <w:t xml:space="preserve"> A análise destes documentos não exclui a possibilidade de exigência de complementações adicionais ao processo de licenciamento ambiental, após parecer técnico. Sempre que necessário e de forma motivada, o órgão ambiental municipal poderá solicitar a qualquer tempo, documentos, projetos e informações complementares ao empreendedor. </w:t>
      </w:r>
    </w:p>
    <w:p>
      <w:pPr>
        <w:pStyle w:val="Normal"/>
        <w:spacing w:lineRule="auto" w:line="360"/>
        <w:jc w:val="both"/>
        <w:rPr>
          <w:rFonts w:ascii="Arial Narrow" w:hAnsi="Arial Narrow" w:cs="Arial Narrow"/>
          <w:b/>
          <w:b/>
          <w:sz w:val="22"/>
          <w:szCs w:val="22"/>
        </w:rPr>
      </w:pPr>
      <w:r>
        <w:rPr/>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Arial Narrow">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5">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22"/>
        <w:kern w:val="2"/>
        <w:shd w:fill="auto" w:val="clear"/>
        <w:szCs w:val="20"/>
        <w:color w:val="000000"/>
        <w:lang w:val="pt-BR" w:eastAsia="pt-BR"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sz w:val="22"/>
        <w:b/>
        <w:szCs w:val="20"/>
      </w:rPr>
    </w:lvl>
    <w:lvl w:ilvl="1">
      <w:start w:val="1"/>
      <w:numFmt w:val="decimal"/>
      <w:lvlText w:val="%1.%2"/>
      <w:lvlJc w:val="left"/>
      <w:pPr>
        <w:tabs>
          <w:tab w:val="num" w:pos="0"/>
        </w:tabs>
        <w:ind w:left="927" w:hanging="360"/>
      </w:pPr>
      <w:rPr>
        <w:sz w:val="20"/>
        <w:b/>
      </w:rPr>
    </w:lvl>
    <w:lvl w:ilvl="2">
      <w:start w:val="1"/>
      <w:numFmt w:val="decimal"/>
      <w:lvlText w:val="%1.%2.%3"/>
      <w:lvlJc w:val="left"/>
      <w:pPr>
        <w:tabs>
          <w:tab w:val="num" w:pos="0"/>
        </w:tabs>
        <w:ind w:left="1494" w:hanging="720"/>
      </w:pPr>
      <w:rPr>
        <w:color w:val="00000A"/>
      </w:rPr>
    </w:lvl>
    <w:lvl w:ilvl="3">
      <w:start w:val="1"/>
      <w:numFmt w:val="decimal"/>
      <w:lvlText w:val="%1.%2.%3.%4"/>
      <w:lvlJc w:val="left"/>
      <w:pPr>
        <w:tabs>
          <w:tab w:val="num" w:pos="0"/>
        </w:tabs>
        <w:ind w:left="1701" w:hanging="720"/>
      </w:pPr>
      <w:rPr/>
    </w:lvl>
    <w:lvl w:ilvl="4">
      <w:start w:val="1"/>
      <w:numFmt w:val="decimal"/>
      <w:lvlText w:val="%1.%2.%3.%4.%5"/>
      <w:lvlJc w:val="left"/>
      <w:pPr>
        <w:tabs>
          <w:tab w:val="num" w:pos="0"/>
        </w:tabs>
        <w:ind w:left="1908" w:hanging="720"/>
      </w:pPr>
      <w:rPr/>
    </w:lvl>
    <w:lvl w:ilvl="5">
      <w:start w:val="1"/>
      <w:numFmt w:val="decimal"/>
      <w:lvlText w:val="%1.%2.%3.%4.%5.%6"/>
      <w:lvlJc w:val="left"/>
      <w:pPr>
        <w:tabs>
          <w:tab w:val="num" w:pos="0"/>
        </w:tabs>
        <w:ind w:left="2475" w:hanging="1080"/>
      </w:pPr>
      <w:rPr/>
    </w:lvl>
    <w:lvl w:ilvl="6">
      <w:start w:val="1"/>
      <w:numFmt w:val="decimal"/>
      <w:lvlText w:val="%1.%2.%3.%4.%5.%6.%7"/>
      <w:lvlJc w:val="left"/>
      <w:pPr>
        <w:tabs>
          <w:tab w:val="num" w:pos="0"/>
        </w:tabs>
        <w:ind w:left="2682" w:hanging="1080"/>
      </w:pPr>
      <w:rPr/>
    </w:lvl>
    <w:lvl w:ilvl="7">
      <w:start w:val="1"/>
      <w:numFmt w:val="decimal"/>
      <w:lvlText w:val="%1.%2.%3.%4.%5.%6.%7.%8"/>
      <w:lvlJc w:val="left"/>
      <w:pPr>
        <w:tabs>
          <w:tab w:val="num" w:pos="0"/>
        </w:tabs>
        <w:ind w:left="2889" w:hanging="1080"/>
      </w:pPr>
      <w:rPr/>
    </w:lvl>
    <w:lvl w:ilvl="8">
      <w:start w:val="1"/>
      <w:numFmt w:val="decimal"/>
      <w:lvlText w:val="%1.%2.%3.%4.%5.%6.%7.%8.%9"/>
      <w:lvlJc w:val="left"/>
      <w:pPr>
        <w:tabs>
          <w:tab w:val="num" w:pos="0"/>
        </w:tabs>
        <w:ind w:left="3456" w:hanging="1440"/>
      </w:pPr>
      <w:rPr/>
    </w:lvl>
  </w:abstractNum>
  <w:abstractNum w:abstractNumId="3">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smallCaps w:val="false"/>
        <w:caps w:val="false"/>
        <w:sz w:val="20"/>
        <w:b/>
        <w:szCs w:val="20"/>
        <w:lang w:eastAsia="zh-C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360" w:hanging="360"/>
      </w:pPr>
      <w:rPr>
        <w:rFonts w:ascii="Wingdings" w:hAnsi="Wingdings" w:cs="Wingdings" w:hint="default"/>
        <w:sz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rPr>
    </w:lvl>
  </w:abstractNum>
  <w:abstractNum w:abstractNumId="6">
    <w:lvl w:ilvl="0">
      <w:start w:val="1"/>
      <w:numFmt w:val="bullet"/>
      <w:lvlText w:val=""/>
      <w:lvlJc w:val="left"/>
      <w:pPr>
        <w:tabs>
          <w:tab w:val="num" w:pos="0"/>
        </w:tabs>
        <w:ind w:left="360" w:hanging="360"/>
      </w:pPr>
      <w:rPr>
        <w:rFonts w:ascii="Wingdings" w:hAnsi="Wingdings" w:cs="Wingdings" w:hint="default"/>
        <w:sz w:val="20"/>
        <w:szCs w:val="20"/>
        <w:lang w:eastAsia="zh-C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0"/>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sz w:val="22"/>
      <w:szCs w:val="20"/>
    </w:rPr>
  </w:style>
  <w:style w:type="character" w:styleId="WW8Num3z1">
    <w:name w:val="WW8Num3z1"/>
    <w:qFormat/>
    <w:rPr>
      <w:b/>
      <w:sz w:val="20"/>
    </w:rPr>
  </w:style>
  <w:style w:type="character" w:styleId="WW8Num3z2">
    <w:name w:val="WW8Num3z2"/>
    <w:qFormat/>
    <w:rPr>
      <w:color w:val="00000A"/>
    </w:rPr>
  </w:style>
  <w:style w:type="character" w:styleId="WW8Num7z0">
    <w:name w:val="WW8Num7z0"/>
    <w:qFormat/>
    <w:rPr>
      <w:rFonts w:ascii="Wingdings" w:hAnsi="Wingdings" w:cs="OpenSymbol;Arial Unicode MS"/>
      <w:sz w:val="20"/>
      <w:szCs w:val="20"/>
    </w:rPr>
  </w:style>
  <w:style w:type="character" w:styleId="WW8Num7z1">
    <w:name w:val="WW8Num7z1"/>
    <w:qFormat/>
    <w:rPr>
      <w:rFonts w:ascii="OpenSymbol;Arial Unicode MS" w:hAnsi="OpenSymbol;Arial Unicode MS" w:cs="OpenSymbol;Arial Unicode MS"/>
    </w:rPr>
  </w:style>
  <w:style w:type="character" w:styleId="WW8Num7z3">
    <w:name w:val="WW8Num7z3"/>
    <w:qFormat/>
    <w:rPr>
      <w:rFonts w:ascii="Symbol" w:hAnsi="Symbol" w:cs="OpenSymbol;Arial Unicode MS"/>
    </w:rPr>
  </w:style>
  <w:style w:type="character" w:styleId="WW8Num4z0">
    <w:name w:val="WW8Num4z0"/>
    <w:qFormat/>
    <w:rPr>
      <w:rFonts w:ascii="Wingdings" w:hAnsi="Wingdings" w:cs="Wingdings"/>
      <w:b/>
      <w:caps w:val="false"/>
      <w:smallCaps w:val="false"/>
      <w:sz w:val="20"/>
      <w:szCs w:val="20"/>
      <w:lang w:eastAsia="zh-CN"/>
    </w:rPr>
  </w:style>
  <w:style w:type="character" w:styleId="WW8Num5z0">
    <w:name w:val="WW8Num5z0"/>
    <w:qFormat/>
    <w:rPr>
      <w:rFonts w:ascii="Wingdings" w:hAnsi="Wingdings" w:cs="Wingdings"/>
      <w:sz w:val="20"/>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sz w:val="20"/>
      <w:szCs w:val="20"/>
      <w:lang w:eastAsia="zh-C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SubItem7Nivel2">
    <w:name w:val="Sub Item (7) - Nivel 2"/>
    <w:basedOn w:val="Normal"/>
    <w:qFormat/>
    <w:pPr>
      <w:spacing w:before="60" w:after="60"/>
      <w:jc w:val="both"/>
    </w:pPr>
    <w:rPr>
      <w:rFonts w:ascii="Arial" w:hAnsi="Arial" w:eastAsia="Arial" w:cs="Arial"/>
      <w:sz w:val="22"/>
      <w:szCs w:val="20"/>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numbering" w:styleId="WW8Num2">
    <w:name w:val="WW8Num2"/>
    <w:qFormat/>
  </w:style>
  <w:style w:type="numbering" w:styleId="WW8Num3">
    <w:name w:val="WW8Num3"/>
    <w:qFormat/>
  </w:style>
  <w:style w:type="numbering" w:styleId="WW8Num7">
    <w:name w:val="WW8Num7"/>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329</TotalTime>
  <Application>LibreOffice/7.4.7.2$Linux_X86_64 LibreOffice_project/40$Build-2</Application>
  <AppVersion>15.0000</AppVersion>
  <Pages>14</Pages>
  <Words>3350</Words>
  <Characters>19908</Characters>
  <CharactersWithSpaces>22835</CharactersWithSpaces>
  <Paragraphs>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2025-10-01T16:29:00Z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